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F09" w:rsidRDefault="00150F09" w:rsidP="00914C95">
      <w:pPr>
        <w:jc w:val="center"/>
        <w:rPr>
          <w:b/>
          <w:sz w:val="40"/>
          <w:szCs w:val="40"/>
        </w:rPr>
      </w:pPr>
      <w:r>
        <w:rPr>
          <w:rFonts w:ascii="Trebuchet MS" w:hAnsi="Trebuchet MS" w:cs="Trebuchet MS"/>
          <w:noProof/>
          <w:color w:val="FF00FF"/>
          <w:sz w:val="28"/>
          <w:szCs w:val="28"/>
          <w:lang w:val="en-GB" w:eastAsia="en-GB"/>
        </w:rPr>
        <w:drawing>
          <wp:inline distT="0" distB="0" distL="0" distR="0">
            <wp:extent cx="2425976" cy="662282"/>
            <wp:effectExtent l="19050" t="0" r="0" b="0"/>
            <wp:docPr id="1" name="Picture 1" descr="..\..\Trimetal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\..\Trimetals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55" cy="66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Trebuchet MS"/>
          <w:noProof/>
          <w:color w:val="FF00FF"/>
          <w:sz w:val="28"/>
          <w:szCs w:val="28"/>
          <w:lang w:val="en-GB" w:eastAsia="en-GB"/>
        </w:rPr>
        <w:drawing>
          <wp:inline distT="0" distB="0" distL="0" distR="0">
            <wp:extent cx="3379470" cy="894715"/>
            <wp:effectExtent l="19050" t="0" r="0" b="0"/>
            <wp:docPr id="13" name="Picture 13" descr="..\..\ProtectACy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\..\ProtectACyc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09" w:rsidRDefault="00150F09" w:rsidP="007A5B4C">
      <w:pPr>
        <w:jc w:val="center"/>
        <w:rPr>
          <w:b/>
          <w:sz w:val="40"/>
          <w:szCs w:val="40"/>
        </w:rPr>
      </w:pPr>
    </w:p>
    <w:p w:rsidR="007A5B4C" w:rsidRDefault="007A5B4C" w:rsidP="007A5B4C">
      <w:pPr>
        <w:jc w:val="center"/>
        <w:rPr>
          <w:b/>
          <w:sz w:val="72"/>
          <w:szCs w:val="72"/>
        </w:rPr>
      </w:pPr>
      <w:r w:rsidRPr="00150F09">
        <w:rPr>
          <w:b/>
          <w:sz w:val="72"/>
          <w:szCs w:val="72"/>
        </w:rPr>
        <w:t>Secure Bicycle Storage</w:t>
      </w:r>
    </w:p>
    <w:p w:rsidR="008232F2" w:rsidRDefault="008232F2" w:rsidP="007A5B4C">
      <w:pPr>
        <w:jc w:val="center"/>
        <w:rPr>
          <w:b/>
          <w:sz w:val="72"/>
          <w:szCs w:val="72"/>
        </w:rPr>
      </w:pPr>
      <w:bookmarkStart w:id="0" w:name="_GoBack"/>
      <w:bookmarkEnd w:id="0"/>
    </w:p>
    <w:p w:rsidR="007A5B4C" w:rsidRPr="00311397" w:rsidRDefault="00311397" w:rsidP="00311397">
      <w:r w:rsidRPr="00311397">
        <w:t xml:space="preserve">Trimetals </w:t>
      </w:r>
      <w:r>
        <w:t>will be adding to its existing range of secure cycle storage solutions with a new model featuring an easy to use drop down front ramp.</w:t>
      </w:r>
    </w:p>
    <w:p w:rsidR="00297383" w:rsidRPr="00221FB3" w:rsidRDefault="00297383" w:rsidP="007A5B4C"/>
    <w:p w:rsidR="00297383" w:rsidRPr="00221FB3" w:rsidRDefault="00311397" w:rsidP="007A5B4C">
      <w:r>
        <w:t xml:space="preserve">This new version </w:t>
      </w:r>
      <w:r w:rsidR="00D54A74">
        <w:t xml:space="preserve">is </w:t>
      </w:r>
      <w:r w:rsidR="008232F2">
        <w:t xml:space="preserve">ideal for </w:t>
      </w:r>
      <w:r w:rsidR="008740DD" w:rsidRPr="00221FB3">
        <w:t xml:space="preserve">storing heavier bikes and in particular electric bikes which are becoming more </w:t>
      </w:r>
      <w:r w:rsidR="00221FB3">
        <w:t>desirable</w:t>
      </w:r>
      <w:r w:rsidR="008740DD" w:rsidRPr="00221FB3">
        <w:t>.</w:t>
      </w:r>
    </w:p>
    <w:p w:rsidR="007A5B4C" w:rsidRPr="00221FB3" w:rsidRDefault="007A5B4C" w:rsidP="007A5B4C"/>
    <w:p w:rsidR="007A5B4C" w:rsidRPr="00221FB3" w:rsidRDefault="008740DD" w:rsidP="007A5B4C">
      <w:r w:rsidRPr="00221FB3">
        <w:t>All models feature a</w:t>
      </w:r>
      <w:r w:rsidR="007A5B4C" w:rsidRPr="00221FB3">
        <w:t xml:space="preserve"> combination of practicality, ease of use, compact design and high security mak</w:t>
      </w:r>
      <w:r w:rsidRPr="00221FB3">
        <w:t xml:space="preserve">ing them </w:t>
      </w:r>
      <w:r w:rsidR="007A5B4C" w:rsidRPr="00221FB3">
        <w:t xml:space="preserve">the ideal </w:t>
      </w:r>
      <w:r w:rsidRPr="00221FB3">
        <w:t>choice</w:t>
      </w:r>
      <w:r w:rsidR="007A5B4C" w:rsidRPr="00221FB3">
        <w:t xml:space="preserve"> for cycle storage.</w:t>
      </w:r>
    </w:p>
    <w:p w:rsidR="007A5B4C" w:rsidRPr="00221FB3" w:rsidRDefault="007A5B4C" w:rsidP="007A5B4C"/>
    <w:p w:rsidR="007A5B4C" w:rsidRPr="00221FB3" w:rsidRDefault="008740DD" w:rsidP="007A5B4C">
      <w:r w:rsidRPr="00221FB3">
        <w:t>A</w:t>
      </w:r>
      <w:r w:rsidR="007A5B4C" w:rsidRPr="00221FB3">
        <w:t xml:space="preserve"> (patented) spring assisted opening action </w:t>
      </w:r>
      <w:r w:rsidR="00EA2979" w:rsidRPr="00221FB3">
        <w:t xml:space="preserve">is incorporated </w:t>
      </w:r>
      <w:r w:rsidR="007A5B4C" w:rsidRPr="00221FB3">
        <w:t xml:space="preserve">which allows complete and easy access, and when closed two padlock </w:t>
      </w:r>
      <w:r w:rsidR="00221FB3" w:rsidRPr="00221FB3">
        <w:t>positions are used to secure it, in addition the product has been designed to be bolted down on to a hard base from the inside.</w:t>
      </w:r>
    </w:p>
    <w:p w:rsidR="007A5B4C" w:rsidRPr="00221FB3" w:rsidRDefault="007A5B4C" w:rsidP="007A5B4C"/>
    <w:p w:rsidR="007A5B4C" w:rsidRPr="00221FB3" w:rsidRDefault="00D02CC1" w:rsidP="007A5B4C">
      <w:r w:rsidRPr="00221FB3">
        <w:t xml:space="preserve">Superior quality </w:t>
      </w:r>
      <w:r w:rsidR="007A5B4C" w:rsidRPr="00221FB3">
        <w:t xml:space="preserve">materials </w:t>
      </w:r>
      <w:r w:rsidRPr="00221FB3">
        <w:t xml:space="preserve">are used </w:t>
      </w:r>
      <w:r w:rsidR="007A5B4C" w:rsidRPr="00221FB3">
        <w:t>for construction</w:t>
      </w:r>
      <w:r w:rsidRPr="00221FB3">
        <w:t>,</w:t>
      </w:r>
      <w:r w:rsidR="007A5B4C" w:rsidRPr="00221FB3">
        <w:t xml:space="preserve"> including a special maintenance free </w:t>
      </w:r>
      <w:r w:rsidRPr="00221FB3">
        <w:t xml:space="preserve">and fire-resistant </w:t>
      </w:r>
      <w:r w:rsidR="007A5B4C" w:rsidRPr="00221FB3">
        <w:t xml:space="preserve">PVC coated galvanized steel for the panels which is guaranteed for </w:t>
      </w:r>
      <w:r w:rsidR="008232F2">
        <w:t>2</w:t>
      </w:r>
      <w:r w:rsidR="007A5B4C" w:rsidRPr="00221FB3">
        <w:t xml:space="preserve">5 years; a combination of stainless steel and aluminum </w:t>
      </w:r>
      <w:r w:rsidR="00D63506">
        <w:t>are</w:t>
      </w:r>
      <w:r w:rsidRPr="00221FB3">
        <w:t xml:space="preserve"> also used </w:t>
      </w:r>
      <w:r w:rsidR="007A5B4C" w:rsidRPr="00221FB3">
        <w:t>for all exterior fasteners.</w:t>
      </w:r>
    </w:p>
    <w:p w:rsidR="007A5B4C" w:rsidRPr="00221FB3" w:rsidRDefault="007A5B4C" w:rsidP="007A5B4C"/>
    <w:p w:rsidR="007A5B4C" w:rsidRPr="00221FB3" w:rsidRDefault="00D02CC1" w:rsidP="007A5B4C">
      <w:r w:rsidRPr="00221FB3">
        <w:t xml:space="preserve">Generous height and </w:t>
      </w:r>
      <w:r w:rsidR="007A5B4C" w:rsidRPr="00221FB3">
        <w:t xml:space="preserve">width </w:t>
      </w:r>
      <w:r w:rsidRPr="00221FB3">
        <w:t>dimension</w:t>
      </w:r>
      <w:r w:rsidR="00D63506">
        <w:t>s</w:t>
      </w:r>
      <w:r w:rsidRPr="00221FB3">
        <w:t xml:space="preserve"> allow the product </w:t>
      </w:r>
      <w:r w:rsidR="007A5B4C" w:rsidRPr="00221FB3">
        <w:t>to accommodate most types of mountain or racing bike and, depending on cycle design, can accommodate up to three.</w:t>
      </w:r>
    </w:p>
    <w:p w:rsidR="007A5B4C" w:rsidRPr="00221FB3" w:rsidRDefault="007A5B4C" w:rsidP="007A5B4C"/>
    <w:p w:rsidR="007A5B4C" w:rsidRDefault="00D63506" w:rsidP="007A5B4C">
      <w:r>
        <w:t>They are s</w:t>
      </w:r>
      <w:r w:rsidR="007A5B4C" w:rsidRPr="00221FB3">
        <w:t xml:space="preserve">upplied in a convenient </w:t>
      </w:r>
      <w:r w:rsidR="00D02CC1" w:rsidRPr="00221FB3">
        <w:t>knock down kit</w:t>
      </w:r>
      <w:r w:rsidR="007A5B4C" w:rsidRPr="00221FB3">
        <w:t xml:space="preserve"> with main components factory assembled for fast and easy construction.</w:t>
      </w:r>
    </w:p>
    <w:p w:rsidR="00D63506" w:rsidRDefault="00D63506" w:rsidP="007A5B4C"/>
    <w:p w:rsidR="00D63506" w:rsidRPr="00221FB3" w:rsidRDefault="00D63506" w:rsidP="007A5B4C">
      <w:r>
        <w:t xml:space="preserve">Praise </w:t>
      </w:r>
      <w:r w:rsidR="00441974">
        <w:t xml:space="preserve">for the range </w:t>
      </w:r>
      <w:r>
        <w:t xml:space="preserve">from the UK cycling media is extensive: Mountain Biking UK – “Superb Product”, Cycling World – “Top marks for design and ease of use”, </w:t>
      </w:r>
      <w:r w:rsidR="003E3A66">
        <w:t xml:space="preserve">Cycle – “Sturdy, weatherproof and secure”, </w:t>
      </w:r>
      <w:r>
        <w:t>Cycling Weekly – “Highly Recommended”.</w:t>
      </w:r>
    </w:p>
    <w:p w:rsidR="007A5B4C" w:rsidRPr="00221FB3" w:rsidRDefault="007A5B4C" w:rsidP="007A5B4C"/>
    <w:p w:rsidR="00D54A74" w:rsidRDefault="007A5B4C" w:rsidP="007A5B4C">
      <w:r w:rsidRPr="00221FB3">
        <w:t>Trimetals</w:t>
      </w:r>
      <w:r w:rsidR="00D63506">
        <w:t xml:space="preserve"> are based in the UK and</w:t>
      </w:r>
      <w:r w:rsidRPr="00221FB3">
        <w:t xml:space="preserve"> are Europe’s leading designer and manufacturer of quality metal storage buildings. </w:t>
      </w:r>
    </w:p>
    <w:p w:rsidR="00D54A74" w:rsidRDefault="00D54A74" w:rsidP="007A5B4C"/>
    <w:p w:rsidR="00F729EA" w:rsidRDefault="007A5B4C">
      <w:r w:rsidRPr="00221FB3">
        <w:t xml:space="preserve">Established in 1967 </w:t>
      </w:r>
      <w:r w:rsidR="00D54A74">
        <w:t>we</w:t>
      </w:r>
      <w:r w:rsidRPr="00221FB3">
        <w:t xml:space="preserve"> have a wealth of experience and use the most modern product</w:t>
      </w:r>
      <w:r w:rsidR="00D63506">
        <w:t>ion</w:t>
      </w:r>
      <w:r w:rsidRPr="00221FB3">
        <w:t xml:space="preserve"> methods and machinery. Still a family owned company </w:t>
      </w:r>
      <w:r w:rsidR="00221FB3" w:rsidRPr="00221FB3">
        <w:t>they</w:t>
      </w:r>
      <w:r w:rsidRPr="00221FB3">
        <w:t xml:space="preserve"> have sold hundreds of thousands of metal storage products throughout the world</w:t>
      </w:r>
      <w:r w:rsidR="00D54A74">
        <w:t xml:space="preserve"> and have this year received the Queens Award for Enterprise (international Trade).</w:t>
      </w:r>
    </w:p>
    <w:p w:rsidR="00914C95" w:rsidRDefault="00914C95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mped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95" w:rsidRDefault="00914C95"/>
    <w:p w:rsidR="00914C95" w:rsidRPr="00221FB3" w:rsidRDefault="00914C95">
      <w:r>
        <w:rPr>
          <w:noProof/>
          <w:lang w:val="en-GB" w:eastAsia="en-GB"/>
        </w:rPr>
        <w:drawing>
          <wp:inline distT="0" distB="0" distL="0" distR="0">
            <wp:extent cx="5943600" cy="3977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ndard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C95" w:rsidRPr="00221FB3" w:rsidSect="00914C9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B4C"/>
    <w:rsid w:val="00020EB4"/>
    <w:rsid w:val="00150F09"/>
    <w:rsid w:val="00221FB3"/>
    <w:rsid w:val="00297383"/>
    <w:rsid w:val="00311397"/>
    <w:rsid w:val="003E3A66"/>
    <w:rsid w:val="00423601"/>
    <w:rsid w:val="00441974"/>
    <w:rsid w:val="007A5B4C"/>
    <w:rsid w:val="008232F2"/>
    <w:rsid w:val="008740DD"/>
    <w:rsid w:val="00914C95"/>
    <w:rsid w:val="00945FA8"/>
    <w:rsid w:val="00D02CC1"/>
    <w:rsid w:val="00D54A74"/>
    <w:rsid w:val="00D63506"/>
    <w:rsid w:val="00DF02B6"/>
    <w:rsid w:val="00E9578E"/>
    <w:rsid w:val="00EA2979"/>
    <w:rsid w:val="00EC6CE3"/>
    <w:rsid w:val="00F7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990404-8070-4431-B7B7-0BA71F753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5B4C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0F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F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5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Smith</dc:creator>
  <cp:keywords/>
  <dc:description/>
  <cp:lastModifiedBy>Andrew Smith</cp:lastModifiedBy>
  <cp:revision>2</cp:revision>
  <dcterms:created xsi:type="dcterms:W3CDTF">2016-06-09T13:47:00Z</dcterms:created>
  <dcterms:modified xsi:type="dcterms:W3CDTF">2016-06-09T13:47:00Z</dcterms:modified>
</cp:coreProperties>
</file>