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39" w:rsidRPr="00687539" w:rsidRDefault="00687539" w:rsidP="00687539">
      <w:pPr>
        <w:rPr>
          <w:rFonts w:ascii="Arial" w:hAnsi="Arial" w:cs="Arial"/>
          <w:b/>
          <w:sz w:val="24"/>
          <w:szCs w:val="24"/>
        </w:rPr>
      </w:pPr>
      <w:r w:rsidRPr="00687539">
        <w:rPr>
          <w:rFonts w:ascii="Arial" w:hAnsi="Arial" w:cs="Arial"/>
          <w:b/>
          <w:sz w:val="24"/>
          <w:szCs w:val="24"/>
        </w:rPr>
        <w:t>FOR IMMEDIATE RELEASE:</w:t>
      </w:r>
    </w:p>
    <w:p w:rsidR="00687539" w:rsidRPr="00687539" w:rsidRDefault="00687539" w:rsidP="00687539">
      <w:pPr>
        <w:rPr>
          <w:rFonts w:ascii="Arial" w:hAnsi="Arial" w:cs="Arial"/>
          <w:b/>
          <w:sz w:val="24"/>
          <w:szCs w:val="24"/>
        </w:rPr>
      </w:pPr>
    </w:p>
    <w:p w:rsidR="00687539" w:rsidRPr="00687539" w:rsidRDefault="0080132E" w:rsidP="00F92E8A">
      <w:pPr>
        <w:rPr>
          <w:rFonts w:ascii="Arial" w:hAnsi="Arial" w:cs="Arial"/>
          <w:b/>
          <w:sz w:val="24"/>
          <w:szCs w:val="24"/>
        </w:rPr>
      </w:pPr>
      <w:r>
        <w:rPr>
          <w:rFonts w:ascii="Arial" w:hAnsi="Arial" w:cs="Arial"/>
          <w:b/>
          <w:sz w:val="24"/>
          <w:szCs w:val="24"/>
        </w:rPr>
        <w:t>R</w:t>
      </w:r>
      <w:r w:rsidR="00463C71">
        <w:rPr>
          <w:rFonts w:ascii="Arial" w:hAnsi="Arial" w:cs="Arial"/>
          <w:b/>
          <w:sz w:val="24"/>
          <w:szCs w:val="24"/>
        </w:rPr>
        <w:t xml:space="preserve">ANSOHOFF INTRODUCES THE </w:t>
      </w:r>
      <w:r w:rsidR="004B71A6">
        <w:rPr>
          <w:rFonts w:ascii="Arial" w:hAnsi="Arial" w:cs="Arial"/>
          <w:b/>
          <w:sz w:val="24"/>
          <w:szCs w:val="24"/>
        </w:rPr>
        <w:t xml:space="preserve">LEANDRUM </w:t>
      </w:r>
      <w:r w:rsidR="00E55174">
        <w:rPr>
          <w:rFonts w:ascii="Arial" w:hAnsi="Arial" w:cs="Arial"/>
          <w:b/>
          <w:sz w:val="24"/>
          <w:szCs w:val="24"/>
        </w:rPr>
        <w:t>CF</w:t>
      </w:r>
      <w:r w:rsidR="004B71A6">
        <w:rPr>
          <w:rFonts w:ascii="Arial" w:hAnsi="Arial" w:cs="Arial"/>
          <w:b/>
          <w:sz w:val="24"/>
          <w:szCs w:val="24"/>
        </w:rPr>
        <w:t xml:space="preserve"> </w:t>
      </w:r>
      <w:r w:rsidR="00463C71">
        <w:rPr>
          <w:rFonts w:ascii="Arial" w:hAnsi="Arial" w:cs="Arial"/>
          <w:b/>
          <w:sz w:val="24"/>
          <w:szCs w:val="24"/>
        </w:rPr>
        <w:t xml:space="preserve">WASHER FOR </w:t>
      </w:r>
      <w:r w:rsidR="004B71A6">
        <w:rPr>
          <w:rFonts w:ascii="Arial" w:hAnsi="Arial" w:cs="Arial"/>
          <w:b/>
          <w:sz w:val="24"/>
          <w:szCs w:val="24"/>
        </w:rPr>
        <w:t xml:space="preserve">HIGH VOLUME </w:t>
      </w:r>
      <w:r w:rsidR="00AA690D">
        <w:rPr>
          <w:rFonts w:ascii="Arial" w:hAnsi="Arial" w:cs="Arial"/>
          <w:b/>
          <w:sz w:val="24"/>
          <w:szCs w:val="24"/>
        </w:rPr>
        <w:t xml:space="preserve">AND </w:t>
      </w:r>
      <w:r w:rsidR="00E55174">
        <w:rPr>
          <w:rFonts w:ascii="Arial" w:hAnsi="Arial" w:cs="Arial"/>
          <w:b/>
          <w:sz w:val="24"/>
          <w:szCs w:val="24"/>
        </w:rPr>
        <w:t xml:space="preserve">COLD FORMING </w:t>
      </w:r>
      <w:r w:rsidR="00463C71">
        <w:rPr>
          <w:rFonts w:ascii="Arial" w:hAnsi="Arial" w:cs="Arial"/>
          <w:b/>
          <w:sz w:val="24"/>
          <w:szCs w:val="24"/>
        </w:rPr>
        <w:t>CLEANING</w:t>
      </w:r>
      <w:r w:rsidR="004B71A6">
        <w:rPr>
          <w:rFonts w:ascii="Arial" w:hAnsi="Arial" w:cs="Arial"/>
          <w:b/>
          <w:sz w:val="24"/>
          <w:szCs w:val="24"/>
        </w:rPr>
        <w:t xml:space="preserve"> </w:t>
      </w:r>
      <w:r w:rsidR="004B71A6" w:rsidRPr="00CB527F">
        <w:rPr>
          <w:rFonts w:ascii="Arial" w:hAnsi="Arial" w:cs="Arial"/>
          <w:b/>
          <w:sz w:val="24"/>
          <w:szCs w:val="24"/>
        </w:rPr>
        <w:t>APPLICATONS</w:t>
      </w:r>
    </w:p>
    <w:p w:rsidR="00687539" w:rsidRPr="00687539" w:rsidRDefault="00687539" w:rsidP="00687539">
      <w:pPr>
        <w:rPr>
          <w:rFonts w:ascii="Arial" w:hAnsi="Arial" w:cs="Arial"/>
          <w:sz w:val="24"/>
          <w:szCs w:val="24"/>
        </w:rPr>
      </w:pPr>
    </w:p>
    <w:p w:rsidR="00687539" w:rsidRPr="00687539" w:rsidRDefault="00E55174" w:rsidP="00687539">
      <w:pPr>
        <w:rPr>
          <w:rFonts w:ascii="Arial" w:hAnsi="Arial" w:cs="Arial"/>
          <w:i/>
          <w:sz w:val="22"/>
          <w:szCs w:val="22"/>
        </w:rPr>
      </w:pPr>
      <w:proofErr w:type="gramStart"/>
      <w:r>
        <w:rPr>
          <w:rFonts w:ascii="Arial" w:hAnsi="Arial" w:cs="Arial"/>
          <w:i/>
          <w:sz w:val="22"/>
          <w:szCs w:val="22"/>
        </w:rPr>
        <w:t>May</w:t>
      </w:r>
      <w:r w:rsidR="00545150">
        <w:rPr>
          <w:rFonts w:ascii="Arial" w:hAnsi="Arial" w:cs="Arial"/>
          <w:i/>
          <w:sz w:val="22"/>
          <w:szCs w:val="22"/>
        </w:rPr>
        <w:t xml:space="preserve"> </w:t>
      </w:r>
      <w:r w:rsidR="00AA690D">
        <w:rPr>
          <w:rFonts w:ascii="Arial" w:hAnsi="Arial" w:cs="Arial"/>
          <w:i/>
          <w:sz w:val="22"/>
          <w:szCs w:val="22"/>
        </w:rPr>
        <w:t xml:space="preserve"> XX</w:t>
      </w:r>
      <w:proofErr w:type="gramEnd"/>
      <w:r w:rsidR="00F459F2">
        <w:rPr>
          <w:rFonts w:ascii="Arial" w:hAnsi="Arial" w:cs="Arial"/>
          <w:i/>
          <w:sz w:val="22"/>
          <w:szCs w:val="22"/>
        </w:rPr>
        <w:t>, 2017</w:t>
      </w:r>
      <w:r w:rsidR="00687539" w:rsidRPr="00687539">
        <w:rPr>
          <w:rFonts w:ascii="Arial" w:hAnsi="Arial" w:cs="Arial"/>
          <w:i/>
          <w:sz w:val="22"/>
          <w:szCs w:val="22"/>
        </w:rPr>
        <w:t xml:space="preserve"> – Cincinnati, OH</w:t>
      </w:r>
    </w:p>
    <w:p w:rsidR="00687539" w:rsidRPr="00687539" w:rsidRDefault="00687539" w:rsidP="00687539">
      <w:pPr>
        <w:rPr>
          <w:rFonts w:ascii="Arial" w:hAnsi="Arial" w:cs="Arial"/>
          <w:sz w:val="24"/>
          <w:szCs w:val="24"/>
        </w:rPr>
      </w:pPr>
      <w:bookmarkStart w:id="0" w:name="_GoBack"/>
      <w:bookmarkEnd w:id="0"/>
    </w:p>
    <w:p w:rsidR="004B71A6" w:rsidRDefault="0080132E" w:rsidP="004B71A6">
      <w:pPr>
        <w:pStyle w:val="normaltext"/>
        <w:rPr>
          <w:rFonts w:asciiTheme="majorHAnsi" w:hAnsiTheme="majorHAnsi" w:cs="Arial"/>
          <w:color w:val="333333"/>
          <w:lang w:val="en"/>
        </w:rPr>
      </w:pPr>
      <w:r w:rsidRPr="00CB5A56">
        <w:rPr>
          <w:rFonts w:asciiTheme="majorHAnsi" w:hAnsiTheme="majorHAnsi" w:cs="Arial"/>
          <w:color w:val="333333"/>
          <w:lang w:val="en"/>
        </w:rPr>
        <w:t xml:space="preserve">Ransohoff, a division of </w:t>
      </w:r>
      <w:r w:rsidR="007B411E" w:rsidRPr="00CB5A56">
        <w:rPr>
          <w:rFonts w:asciiTheme="majorHAnsi" w:hAnsiTheme="majorHAnsi" w:cs="Arial"/>
          <w:color w:val="333333"/>
          <w:lang w:val="en"/>
        </w:rPr>
        <w:t>Cleaning Technologies Group</w:t>
      </w:r>
      <w:r w:rsidRPr="00CB5A56">
        <w:rPr>
          <w:rFonts w:asciiTheme="majorHAnsi" w:hAnsiTheme="majorHAnsi" w:cs="Arial"/>
          <w:color w:val="333333"/>
          <w:lang w:val="en"/>
        </w:rPr>
        <w:t xml:space="preserve"> LLC, </w:t>
      </w:r>
      <w:r w:rsidR="00F92E8A">
        <w:rPr>
          <w:rFonts w:asciiTheme="majorHAnsi" w:hAnsiTheme="majorHAnsi" w:cs="Arial"/>
          <w:color w:val="333333"/>
          <w:lang w:val="en"/>
        </w:rPr>
        <w:t xml:space="preserve">has introduced its </w:t>
      </w:r>
      <w:proofErr w:type="spellStart"/>
      <w:r w:rsidR="00206142">
        <w:rPr>
          <w:rFonts w:asciiTheme="majorHAnsi" w:hAnsiTheme="majorHAnsi" w:cs="Arial"/>
          <w:color w:val="333333"/>
          <w:lang w:val="en"/>
        </w:rPr>
        <w:t>LeanDrum</w:t>
      </w:r>
      <w:proofErr w:type="spellEnd"/>
      <w:r w:rsidR="00206142">
        <w:rPr>
          <w:rFonts w:asciiTheme="majorHAnsi" w:hAnsiTheme="majorHAnsi" w:cs="Arial"/>
          <w:color w:val="333333"/>
          <w:lang w:val="en"/>
        </w:rPr>
        <w:t xml:space="preserve"> </w:t>
      </w:r>
      <w:r w:rsidR="00E55174">
        <w:rPr>
          <w:rFonts w:asciiTheme="majorHAnsi" w:hAnsiTheme="majorHAnsi" w:cs="Arial"/>
          <w:color w:val="333333"/>
          <w:lang w:val="en"/>
        </w:rPr>
        <w:t xml:space="preserve">CF </w:t>
      </w:r>
      <w:r w:rsidR="00F50D59">
        <w:rPr>
          <w:rFonts w:asciiTheme="majorHAnsi" w:hAnsiTheme="majorHAnsi" w:cs="Arial"/>
          <w:color w:val="333333"/>
          <w:lang w:val="en"/>
        </w:rPr>
        <w:t>Washer</w:t>
      </w:r>
      <w:r w:rsidR="001E438C">
        <w:rPr>
          <w:rFonts w:asciiTheme="majorHAnsi" w:hAnsiTheme="majorHAnsi" w:cs="Arial"/>
          <w:color w:val="333333"/>
          <w:lang w:val="en"/>
        </w:rPr>
        <w:t>. This new</w:t>
      </w:r>
      <w:r w:rsidR="007477C3">
        <w:rPr>
          <w:rFonts w:asciiTheme="majorHAnsi" w:hAnsiTheme="majorHAnsi" w:cs="Arial"/>
          <w:color w:val="333333"/>
          <w:lang w:val="en"/>
        </w:rPr>
        <w:t xml:space="preserve"> </w:t>
      </w:r>
      <w:r w:rsidR="004B71A6" w:rsidRPr="004B71A6">
        <w:rPr>
          <w:rFonts w:asciiTheme="majorHAnsi" w:hAnsiTheme="majorHAnsi" w:cs="Arial"/>
          <w:color w:val="333333"/>
          <w:lang w:val="en"/>
        </w:rPr>
        <w:t>platform provides a</w:t>
      </w:r>
      <w:r w:rsidR="00E55174">
        <w:rPr>
          <w:rFonts w:asciiTheme="majorHAnsi" w:hAnsiTheme="majorHAnsi" w:cs="Arial"/>
          <w:color w:val="333333"/>
          <w:lang w:val="en"/>
        </w:rPr>
        <w:t>n</w:t>
      </w:r>
      <w:r w:rsidR="004B71A6" w:rsidRPr="004B71A6">
        <w:rPr>
          <w:rFonts w:asciiTheme="majorHAnsi" w:hAnsiTheme="majorHAnsi" w:cs="Arial"/>
          <w:color w:val="333333"/>
          <w:lang w:val="en"/>
        </w:rPr>
        <w:t xml:space="preserve"> energy efficient, reliable solution for your </w:t>
      </w:r>
      <w:r w:rsidR="00E55174" w:rsidRPr="004B71A6">
        <w:rPr>
          <w:rFonts w:asciiTheme="majorHAnsi" w:hAnsiTheme="majorHAnsi" w:cs="Arial"/>
          <w:color w:val="333333"/>
          <w:lang w:val="en"/>
        </w:rPr>
        <w:t>high-volume</w:t>
      </w:r>
      <w:r w:rsidR="004B71A6" w:rsidRPr="004B71A6">
        <w:rPr>
          <w:rFonts w:asciiTheme="majorHAnsi" w:hAnsiTheme="majorHAnsi" w:cs="Arial"/>
          <w:color w:val="333333"/>
          <w:lang w:val="en"/>
        </w:rPr>
        <w:t xml:space="preserve"> cleaning</w:t>
      </w:r>
      <w:r w:rsidR="007477C3">
        <w:rPr>
          <w:rFonts w:asciiTheme="majorHAnsi" w:hAnsiTheme="majorHAnsi" w:cs="Arial"/>
          <w:color w:val="333333"/>
          <w:lang w:val="en"/>
        </w:rPr>
        <w:t xml:space="preserve"> </w:t>
      </w:r>
      <w:bookmarkStart w:id="1" w:name="_Hlk482175543"/>
      <w:r w:rsidR="007477C3">
        <w:rPr>
          <w:rFonts w:asciiTheme="majorHAnsi" w:hAnsiTheme="majorHAnsi" w:cs="Arial"/>
          <w:color w:val="333333"/>
          <w:lang w:val="en"/>
        </w:rPr>
        <w:t>needs</w:t>
      </w:r>
      <w:r w:rsidR="00E55174">
        <w:rPr>
          <w:rFonts w:asciiTheme="majorHAnsi" w:hAnsiTheme="majorHAnsi" w:cs="Arial"/>
          <w:color w:val="333333"/>
          <w:lang w:val="en"/>
        </w:rPr>
        <w:t>,</w:t>
      </w:r>
      <w:r w:rsidR="004B71A6" w:rsidRPr="004B71A6">
        <w:rPr>
          <w:rFonts w:asciiTheme="majorHAnsi" w:hAnsiTheme="majorHAnsi" w:cs="Arial"/>
          <w:color w:val="333333"/>
          <w:lang w:val="en"/>
        </w:rPr>
        <w:t xml:space="preserve"> </w:t>
      </w:r>
      <w:r w:rsidR="00E55174">
        <w:rPr>
          <w:rFonts w:asciiTheme="majorHAnsi" w:hAnsiTheme="majorHAnsi" w:cs="Arial"/>
          <w:color w:val="333333"/>
          <w:lang w:val="en"/>
        </w:rPr>
        <w:t xml:space="preserve">along with </w:t>
      </w:r>
      <w:r w:rsidR="001E438C">
        <w:rPr>
          <w:rFonts w:asciiTheme="majorHAnsi" w:hAnsiTheme="majorHAnsi" w:cs="Arial"/>
          <w:color w:val="333333"/>
          <w:lang w:val="en"/>
        </w:rPr>
        <w:t xml:space="preserve">an </w:t>
      </w:r>
      <w:r w:rsidR="00E55174">
        <w:rPr>
          <w:rFonts w:asciiTheme="majorHAnsi" w:hAnsiTheme="majorHAnsi" w:cs="Arial"/>
          <w:color w:val="333333"/>
          <w:lang w:val="en"/>
        </w:rPr>
        <w:t>innovat</w:t>
      </w:r>
      <w:r w:rsidR="002011F4">
        <w:rPr>
          <w:rFonts w:asciiTheme="majorHAnsi" w:hAnsiTheme="majorHAnsi" w:cs="Arial"/>
          <w:color w:val="333333"/>
          <w:lang w:val="en"/>
        </w:rPr>
        <w:t>ed</w:t>
      </w:r>
      <w:r w:rsidR="00E55174">
        <w:rPr>
          <w:rFonts w:asciiTheme="majorHAnsi" w:hAnsiTheme="majorHAnsi" w:cs="Arial"/>
          <w:color w:val="333333"/>
          <w:lang w:val="en"/>
        </w:rPr>
        <w:t xml:space="preserve"> design for cold forming applications.</w:t>
      </w:r>
      <w:bookmarkEnd w:id="1"/>
    </w:p>
    <w:p w:rsidR="004B71A6" w:rsidRDefault="004B71A6" w:rsidP="004B71A6">
      <w:pPr>
        <w:pStyle w:val="normaltext"/>
        <w:rPr>
          <w:rFonts w:asciiTheme="majorHAnsi" w:hAnsiTheme="majorHAnsi" w:cs="Arial"/>
          <w:color w:val="333333"/>
          <w:lang w:val="en"/>
        </w:rPr>
      </w:pPr>
      <w:r>
        <w:rPr>
          <w:rFonts w:asciiTheme="majorHAnsi" w:hAnsiTheme="majorHAnsi" w:cs="Arial"/>
          <w:color w:val="333333"/>
          <w:lang w:val="en"/>
        </w:rPr>
        <w:t xml:space="preserve">The </w:t>
      </w:r>
      <w:proofErr w:type="spellStart"/>
      <w:r>
        <w:rPr>
          <w:rFonts w:asciiTheme="majorHAnsi" w:hAnsiTheme="majorHAnsi" w:cs="Arial"/>
          <w:color w:val="333333"/>
          <w:lang w:val="en"/>
        </w:rPr>
        <w:t>LeanDrum</w:t>
      </w:r>
      <w:proofErr w:type="spellEnd"/>
      <w:r>
        <w:rPr>
          <w:rFonts w:asciiTheme="majorHAnsi" w:hAnsiTheme="majorHAnsi" w:cs="Arial"/>
          <w:color w:val="333333"/>
          <w:lang w:val="en"/>
        </w:rPr>
        <w:t xml:space="preserve"> </w:t>
      </w:r>
      <w:r w:rsidR="00E55174">
        <w:rPr>
          <w:rFonts w:asciiTheme="majorHAnsi" w:hAnsiTheme="majorHAnsi" w:cs="Arial"/>
          <w:color w:val="333333"/>
          <w:lang w:val="en"/>
        </w:rPr>
        <w:t>CF</w:t>
      </w:r>
      <w:r>
        <w:rPr>
          <w:rFonts w:asciiTheme="majorHAnsi" w:hAnsiTheme="majorHAnsi" w:cs="Arial"/>
          <w:color w:val="333333"/>
          <w:lang w:val="en"/>
        </w:rPr>
        <w:t xml:space="preserve"> features a </w:t>
      </w:r>
      <w:r w:rsidR="0002705F">
        <w:rPr>
          <w:rFonts w:asciiTheme="majorHAnsi" w:hAnsiTheme="majorHAnsi" w:cs="Arial"/>
          <w:color w:val="333333"/>
          <w:lang w:val="en"/>
        </w:rPr>
        <w:t xml:space="preserve">very </w:t>
      </w:r>
      <w:r w:rsidR="004137C2">
        <w:rPr>
          <w:rFonts w:asciiTheme="majorHAnsi" w:hAnsiTheme="majorHAnsi" w:cs="Arial"/>
          <w:color w:val="333333"/>
          <w:lang w:val="en"/>
        </w:rPr>
        <w:t xml:space="preserve">robust, </w:t>
      </w:r>
      <w:r>
        <w:rPr>
          <w:rFonts w:asciiTheme="majorHAnsi" w:hAnsiTheme="majorHAnsi" w:cs="Arial"/>
          <w:color w:val="333333"/>
          <w:lang w:val="en"/>
        </w:rPr>
        <w:t xml:space="preserve">lower cost option </w:t>
      </w:r>
      <w:r w:rsidR="00CB527F" w:rsidRPr="00CB527F">
        <w:rPr>
          <w:rFonts w:asciiTheme="majorHAnsi" w:hAnsiTheme="majorHAnsi" w:cs="Arial"/>
          <w:color w:val="333333"/>
          <w:lang w:val="en"/>
        </w:rPr>
        <w:t xml:space="preserve">utilizing </w:t>
      </w:r>
      <w:r w:rsidR="00CB527F">
        <w:rPr>
          <w:rFonts w:asciiTheme="majorHAnsi" w:hAnsiTheme="majorHAnsi" w:cs="Arial"/>
          <w:color w:val="333333"/>
          <w:lang w:val="en"/>
        </w:rPr>
        <w:t>stainless</w:t>
      </w:r>
      <w:r w:rsidRPr="004B71A6">
        <w:rPr>
          <w:rFonts w:asciiTheme="majorHAnsi" w:hAnsiTheme="majorHAnsi" w:cs="Arial"/>
          <w:color w:val="333333"/>
          <w:lang w:val="en"/>
        </w:rPr>
        <w:t xml:space="preserve"> </w:t>
      </w:r>
      <w:r w:rsidR="004E33D0">
        <w:rPr>
          <w:rFonts w:asciiTheme="majorHAnsi" w:hAnsiTheme="majorHAnsi" w:cs="Arial"/>
          <w:color w:val="333333"/>
          <w:lang w:val="en"/>
        </w:rPr>
        <w:t>steel tanks, drum</w:t>
      </w:r>
      <w:r w:rsidR="00AC0CA6">
        <w:rPr>
          <w:rFonts w:asciiTheme="majorHAnsi" w:hAnsiTheme="majorHAnsi" w:cs="Arial"/>
          <w:color w:val="333333"/>
          <w:lang w:val="en"/>
        </w:rPr>
        <w:t xml:space="preserve"> and housing</w:t>
      </w:r>
      <w:r w:rsidR="00CB527F" w:rsidRPr="004B71A6">
        <w:rPr>
          <w:rFonts w:asciiTheme="majorHAnsi" w:hAnsiTheme="majorHAnsi" w:cs="Arial"/>
          <w:color w:val="333333"/>
          <w:lang w:val="en"/>
        </w:rPr>
        <w:t xml:space="preserve">, </w:t>
      </w:r>
      <w:r w:rsidR="00CB527F">
        <w:rPr>
          <w:rFonts w:asciiTheme="majorHAnsi" w:hAnsiTheme="majorHAnsi" w:cs="Arial"/>
          <w:color w:val="333333"/>
          <w:lang w:val="en"/>
        </w:rPr>
        <w:t>premium</w:t>
      </w:r>
      <w:r w:rsidRPr="004B71A6">
        <w:rPr>
          <w:rFonts w:asciiTheme="majorHAnsi" w:hAnsiTheme="majorHAnsi" w:cs="Arial"/>
          <w:color w:val="333333"/>
          <w:lang w:val="en"/>
        </w:rPr>
        <w:t xml:space="preserve"> </w:t>
      </w:r>
      <w:r w:rsidR="004E33D0" w:rsidRPr="00CB527F">
        <w:rPr>
          <w:rFonts w:asciiTheme="majorHAnsi" w:hAnsiTheme="majorHAnsi" w:cs="Arial"/>
          <w:color w:val="333333"/>
          <w:lang w:val="en"/>
        </w:rPr>
        <w:t>electrical</w:t>
      </w:r>
      <w:r w:rsidR="004E33D0">
        <w:rPr>
          <w:rFonts w:asciiTheme="majorHAnsi" w:hAnsiTheme="majorHAnsi" w:cs="Arial"/>
          <w:color w:val="333333"/>
          <w:lang w:val="en"/>
        </w:rPr>
        <w:t xml:space="preserve"> components, </w:t>
      </w:r>
      <w:r w:rsidRPr="004B71A6">
        <w:rPr>
          <w:rFonts w:asciiTheme="majorHAnsi" w:hAnsiTheme="majorHAnsi" w:cs="Arial"/>
          <w:color w:val="333333"/>
          <w:lang w:val="en"/>
        </w:rPr>
        <w:t>full immersion cleaning system</w:t>
      </w:r>
      <w:r w:rsidR="004E33D0">
        <w:rPr>
          <w:rFonts w:asciiTheme="majorHAnsi" w:hAnsiTheme="majorHAnsi" w:cs="Arial"/>
          <w:color w:val="333333"/>
          <w:lang w:val="en"/>
        </w:rPr>
        <w:t xml:space="preserve"> and </w:t>
      </w:r>
      <w:r w:rsidR="00AC0CA6" w:rsidRPr="00CB527F">
        <w:rPr>
          <w:rFonts w:asciiTheme="majorHAnsi" w:hAnsiTheme="majorHAnsi" w:cs="Arial"/>
          <w:color w:val="333333"/>
          <w:lang w:val="en"/>
        </w:rPr>
        <w:t>forced air</w:t>
      </w:r>
      <w:r w:rsidR="00AC0CA6">
        <w:rPr>
          <w:rFonts w:asciiTheme="majorHAnsi" w:hAnsiTheme="majorHAnsi" w:cs="Arial"/>
          <w:color w:val="333333"/>
          <w:lang w:val="en"/>
        </w:rPr>
        <w:t xml:space="preserve"> </w:t>
      </w:r>
      <w:r w:rsidRPr="004B71A6">
        <w:rPr>
          <w:rFonts w:asciiTheme="majorHAnsi" w:hAnsiTheme="majorHAnsi" w:cs="Arial"/>
          <w:color w:val="333333"/>
          <w:lang w:val="en"/>
        </w:rPr>
        <w:t xml:space="preserve">dryer technology to produce consistently high quality cleaning results over an extended machine life. </w:t>
      </w:r>
      <w:r w:rsidR="00E55174">
        <w:rPr>
          <w:rFonts w:asciiTheme="majorHAnsi" w:hAnsiTheme="majorHAnsi" w:cs="Arial"/>
          <w:color w:val="333333"/>
          <w:lang w:val="en"/>
        </w:rPr>
        <w:t xml:space="preserve">With this new design, you </w:t>
      </w:r>
      <w:r w:rsidR="001E438C">
        <w:rPr>
          <w:rFonts w:asciiTheme="majorHAnsi" w:hAnsiTheme="majorHAnsi" w:cs="Arial"/>
          <w:color w:val="333333"/>
          <w:lang w:val="en"/>
        </w:rPr>
        <w:t xml:space="preserve">may </w:t>
      </w:r>
      <w:r w:rsidR="00F8135F">
        <w:rPr>
          <w:rFonts w:asciiTheme="majorHAnsi" w:hAnsiTheme="majorHAnsi" w:cs="Arial"/>
          <w:color w:val="333333"/>
          <w:lang w:val="en"/>
        </w:rPr>
        <w:t>recognize</w:t>
      </w:r>
      <w:r w:rsidR="00E55174">
        <w:rPr>
          <w:rFonts w:asciiTheme="majorHAnsi" w:hAnsiTheme="majorHAnsi" w:cs="Arial"/>
          <w:color w:val="333333"/>
          <w:lang w:val="en"/>
        </w:rPr>
        <w:t xml:space="preserve"> less chemical</w:t>
      </w:r>
      <w:r w:rsidR="00F8135F">
        <w:rPr>
          <w:rFonts w:asciiTheme="majorHAnsi" w:hAnsiTheme="majorHAnsi" w:cs="Arial"/>
          <w:color w:val="333333"/>
          <w:lang w:val="en"/>
        </w:rPr>
        <w:t xml:space="preserve"> utilization</w:t>
      </w:r>
      <w:r w:rsidR="00E55174">
        <w:rPr>
          <w:rFonts w:asciiTheme="majorHAnsi" w:hAnsiTheme="majorHAnsi" w:cs="Arial"/>
          <w:color w:val="333333"/>
          <w:lang w:val="en"/>
        </w:rPr>
        <w:t xml:space="preserve"> and have better oil control resulting in a longer bath life. In this new design, you </w:t>
      </w:r>
      <w:r w:rsidR="007477C3">
        <w:rPr>
          <w:rFonts w:asciiTheme="majorHAnsi" w:hAnsiTheme="majorHAnsi" w:cs="Arial"/>
          <w:color w:val="333333"/>
          <w:lang w:val="en"/>
        </w:rPr>
        <w:t xml:space="preserve">will </w:t>
      </w:r>
      <w:r w:rsidR="001E438C">
        <w:rPr>
          <w:rFonts w:asciiTheme="majorHAnsi" w:hAnsiTheme="majorHAnsi" w:cs="Arial"/>
          <w:color w:val="333333"/>
          <w:lang w:val="en"/>
        </w:rPr>
        <w:t>have the ability to apply</w:t>
      </w:r>
      <w:r w:rsidR="00E55174">
        <w:rPr>
          <w:rFonts w:asciiTheme="majorHAnsi" w:hAnsiTheme="majorHAnsi" w:cs="Arial"/>
          <w:color w:val="333333"/>
          <w:lang w:val="en"/>
        </w:rPr>
        <w:t xml:space="preserve"> more aggressive chemicals without foaming. </w:t>
      </w:r>
      <w:r w:rsidRPr="004B71A6">
        <w:rPr>
          <w:rFonts w:asciiTheme="majorHAnsi" w:hAnsiTheme="majorHAnsi" w:cs="Arial"/>
          <w:color w:val="333333"/>
          <w:lang w:val="en"/>
        </w:rPr>
        <w:t xml:space="preserve">The new </w:t>
      </w:r>
      <w:proofErr w:type="spellStart"/>
      <w:r w:rsidRPr="004B71A6">
        <w:rPr>
          <w:rFonts w:asciiTheme="majorHAnsi" w:hAnsiTheme="majorHAnsi" w:cs="Arial"/>
          <w:color w:val="333333"/>
          <w:lang w:val="en"/>
        </w:rPr>
        <w:t>LeanDrum</w:t>
      </w:r>
      <w:proofErr w:type="spellEnd"/>
      <w:r w:rsidRPr="004B71A6">
        <w:rPr>
          <w:rFonts w:asciiTheme="majorHAnsi" w:hAnsiTheme="majorHAnsi" w:cs="Arial"/>
          <w:color w:val="333333"/>
          <w:lang w:val="en"/>
        </w:rPr>
        <w:t xml:space="preserve"> </w:t>
      </w:r>
      <w:r w:rsidR="00E55174">
        <w:rPr>
          <w:rFonts w:asciiTheme="majorHAnsi" w:hAnsiTheme="majorHAnsi" w:cs="Arial"/>
          <w:color w:val="333333"/>
          <w:lang w:val="en"/>
        </w:rPr>
        <w:t>CF</w:t>
      </w:r>
      <w:r w:rsidRPr="004B71A6">
        <w:rPr>
          <w:rFonts w:asciiTheme="majorHAnsi" w:hAnsiTheme="majorHAnsi" w:cs="Arial"/>
          <w:color w:val="333333"/>
          <w:lang w:val="en"/>
        </w:rPr>
        <w:t xml:space="preserve"> is </w:t>
      </w:r>
      <w:r w:rsidRPr="00CB527F">
        <w:rPr>
          <w:rFonts w:asciiTheme="majorHAnsi" w:hAnsiTheme="majorHAnsi" w:cs="Arial"/>
          <w:color w:val="333333"/>
          <w:lang w:val="en"/>
        </w:rPr>
        <w:t>design</w:t>
      </w:r>
      <w:r w:rsidR="004E33D0" w:rsidRPr="00CB527F">
        <w:rPr>
          <w:rFonts w:asciiTheme="majorHAnsi" w:hAnsiTheme="majorHAnsi" w:cs="Arial"/>
          <w:color w:val="333333"/>
          <w:lang w:val="en"/>
        </w:rPr>
        <w:t>ed</w:t>
      </w:r>
      <w:r w:rsidRPr="004B71A6">
        <w:rPr>
          <w:rFonts w:asciiTheme="majorHAnsi" w:hAnsiTheme="majorHAnsi" w:cs="Arial"/>
          <w:color w:val="333333"/>
          <w:lang w:val="en"/>
        </w:rPr>
        <w:t xml:space="preserve"> for easy access that will allow easy drum removal</w:t>
      </w:r>
      <w:r w:rsidR="00937F73">
        <w:rPr>
          <w:rFonts w:asciiTheme="majorHAnsi" w:hAnsiTheme="majorHAnsi" w:cs="Arial"/>
          <w:color w:val="333333"/>
          <w:lang w:val="en"/>
        </w:rPr>
        <w:t xml:space="preserve"> for </w:t>
      </w:r>
      <w:r w:rsidR="00937F73" w:rsidRPr="004B71A6">
        <w:rPr>
          <w:rFonts w:asciiTheme="majorHAnsi" w:hAnsiTheme="majorHAnsi" w:cs="Arial"/>
          <w:color w:val="333333"/>
          <w:lang w:val="en"/>
        </w:rPr>
        <w:t>maintenance</w:t>
      </w:r>
      <w:r w:rsidR="00937F73">
        <w:rPr>
          <w:rFonts w:asciiTheme="majorHAnsi" w:hAnsiTheme="majorHAnsi" w:cs="Arial"/>
          <w:color w:val="333333"/>
          <w:lang w:val="en"/>
        </w:rPr>
        <w:t>,</w:t>
      </w:r>
      <w:r w:rsidRPr="004B71A6">
        <w:rPr>
          <w:rFonts w:asciiTheme="majorHAnsi" w:hAnsiTheme="majorHAnsi" w:cs="Arial"/>
          <w:color w:val="333333"/>
          <w:lang w:val="en"/>
        </w:rPr>
        <w:t xml:space="preserve"> with no crane required.</w:t>
      </w:r>
    </w:p>
    <w:p w:rsidR="004B71A6" w:rsidRDefault="004B71A6" w:rsidP="004B71A6">
      <w:pPr>
        <w:pStyle w:val="normaltext"/>
        <w:rPr>
          <w:rFonts w:asciiTheme="majorHAnsi" w:hAnsiTheme="majorHAnsi" w:cs="Arial"/>
          <w:color w:val="333333"/>
          <w:lang w:val="en"/>
        </w:rPr>
      </w:pPr>
      <w:r w:rsidRPr="004B71A6">
        <w:rPr>
          <w:rFonts w:asciiTheme="majorHAnsi" w:hAnsiTheme="majorHAnsi" w:cs="Arial"/>
          <w:color w:val="333333"/>
          <w:lang w:val="en"/>
        </w:rPr>
        <w:t>The new</w:t>
      </w:r>
      <w:r>
        <w:rPr>
          <w:rFonts w:asciiTheme="majorHAnsi" w:hAnsiTheme="majorHAnsi" w:cs="Arial"/>
          <w:color w:val="333333"/>
          <w:lang w:val="en"/>
        </w:rPr>
        <w:t xml:space="preserve"> </w:t>
      </w:r>
      <w:proofErr w:type="spellStart"/>
      <w:r>
        <w:rPr>
          <w:rFonts w:asciiTheme="majorHAnsi" w:hAnsiTheme="majorHAnsi" w:cs="Arial"/>
          <w:color w:val="333333"/>
          <w:lang w:val="en"/>
        </w:rPr>
        <w:t>LeanDrum</w:t>
      </w:r>
      <w:proofErr w:type="spellEnd"/>
      <w:r>
        <w:rPr>
          <w:rFonts w:asciiTheme="majorHAnsi" w:hAnsiTheme="majorHAnsi" w:cs="Arial"/>
          <w:color w:val="333333"/>
          <w:lang w:val="en"/>
        </w:rPr>
        <w:t xml:space="preserve"> </w:t>
      </w:r>
      <w:r w:rsidR="00E55174">
        <w:rPr>
          <w:rFonts w:asciiTheme="majorHAnsi" w:hAnsiTheme="majorHAnsi" w:cs="Arial"/>
          <w:color w:val="333333"/>
          <w:lang w:val="en"/>
        </w:rPr>
        <w:t>CF</w:t>
      </w:r>
      <w:r w:rsidR="00545150">
        <w:rPr>
          <w:rFonts w:asciiTheme="majorHAnsi" w:hAnsiTheme="majorHAnsi" w:cs="Arial"/>
          <w:color w:val="333333"/>
          <w:lang w:val="en"/>
        </w:rPr>
        <w:t xml:space="preserve"> is a wash, rinse and blow-off</w:t>
      </w:r>
      <w:r w:rsidR="0002705F">
        <w:rPr>
          <w:rFonts w:asciiTheme="majorHAnsi" w:hAnsiTheme="majorHAnsi" w:cs="Arial"/>
          <w:color w:val="333333"/>
          <w:lang w:val="en"/>
        </w:rPr>
        <w:t xml:space="preserve"> machine</w:t>
      </w:r>
      <w:r w:rsidR="00545150">
        <w:rPr>
          <w:rFonts w:asciiTheme="majorHAnsi" w:hAnsiTheme="majorHAnsi" w:cs="Arial"/>
          <w:color w:val="333333"/>
          <w:lang w:val="en"/>
        </w:rPr>
        <w:t xml:space="preserve"> in </w:t>
      </w:r>
      <w:r w:rsidRPr="004B71A6">
        <w:rPr>
          <w:rFonts w:asciiTheme="majorHAnsi" w:hAnsiTheme="majorHAnsi" w:cs="Arial"/>
          <w:color w:val="333333"/>
          <w:lang w:val="en"/>
        </w:rPr>
        <w:t xml:space="preserve">a small </w:t>
      </w:r>
      <w:r w:rsidR="00F50D59" w:rsidRPr="004B71A6">
        <w:rPr>
          <w:rFonts w:asciiTheme="majorHAnsi" w:hAnsiTheme="majorHAnsi" w:cs="Arial"/>
          <w:color w:val="333333"/>
          <w:lang w:val="en"/>
        </w:rPr>
        <w:t>footprint</w:t>
      </w:r>
      <w:r w:rsidRPr="004B71A6">
        <w:rPr>
          <w:rFonts w:asciiTheme="majorHAnsi" w:hAnsiTheme="majorHAnsi" w:cs="Arial"/>
          <w:color w:val="333333"/>
          <w:lang w:val="en"/>
        </w:rPr>
        <w:t xml:space="preserve"> of </w:t>
      </w:r>
      <w:r w:rsidR="00545150">
        <w:rPr>
          <w:rFonts w:asciiTheme="majorHAnsi" w:hAnsiTheme="majorHAnsi" w:cs="Arial"/>
          <w:color w:val="333333"/>
          <w:lang w:val="en"/>
        </w:rPr>
        <w:t>5.3</w:t>
      </w:r>
      <w:r w:rsidRPr="004B71A6">
        <w:rPr>
          <w:rFonts w:asciiTheme="majorHAnsi" w:hAnsiTheme="majorHAnsi" w:cs="Arial"/>
          <w:color w:val="333333"/>
          <w:lang w:val="en"/>
        </w:rPr>
        <w:t xml:space="preserve">ft. </w:t>
      </w:r>
      <w:r w:rsidR="004E33D0">
        <w:rPr>
          <w:rFonts w:asciiTheme="majorHAnsi" w:hAnsiTheme="majorHAnsi" w:cs="Arial"/>
          <w:color w:val="333333"/>
          <w:lang w:val="en"/>
        </w:rPr>
        <w:t>w</w:t>
      </w:r>
      <w:r w:rsidR="00F50D59" w:rsidRPr="004B71A6">
        <w:rPr>
          <w:rFonts w:asciiTheme="majorHAnsi" w:hAnsiTheme="majorHAnsi" w:cs="Arial"/>
          <w:color w:val="333333"/>
          <w:lang w:val="en"/>
        </w:rPr>
        <w:t>ide</w:t>
      </w:r>
      <w:r w:rsidRPr="004B71A6">
        <w:rPr>
          <w:rFonts w:asciiTheme="majorHAnsi" w:hAnsiTheme="majorHAnsi" w:cs="Arial"/>
          <w:color w:val="333333"/>
          <w:lang w:val="en"/>
        </w:rPr>
        <w:t xml:space="preserve"> x </w:t>
      </w:r>
      <w:r w:rsidR="00545150">
        <w:rPr>
          <w:rFonts w:asciiTheme="majorHAnsi" w:hAnsiTheme="majorHAnsi" w:cs="Arial"/>
          <w:color w:val="333333"/>
          <w:lang w:val="en"/>
        </w:rPr>
        <w:t>11</w:t>
      </w:r>
      <w:r w:rsidRPr="004B71A6">
        <w:rPr>
          <w:rFonts w:asciiTheme="majorHAnsi" w:hAnsiTheme="majorHAnsi" w:cs="Arial"/>
          <w:color w:val="333333"/>
          <w:lang w:val="en"/>
        </w:rPr>
        <w:t xml:space="preserve">ft. deep x </w:t>
      </w:r>
      <w:r w:rsidR="00545150">
        <w:rPr>
          <w:rFonts w:asciiTheme="majorHAnsi" w:hAnsiTheme="majorHAnsi" w:cs="Arial"/>
          <w:color w:val="333333"/>
          <w:lang w:val="en"/>
        </w:rPr>
        <w:t>5.3</w:t>
      </w:r>
      <w:r w:rsidRPr="004B71A6">
        <w:rPr>
          <w:rFonts w:asciiTheme="majorHAnsi" w:hAnsiTheme="majorHAnsi" w:cs="Arial"/>
          <w:color w:val="333333"/>
          <w:lang w:val="en"/>
        </w:rPr>
        <w:t>ft. height.</w:t>
      </w:r>
      <w:r w:rsidR="00545150">
        <w:rPr>
          <w:rFonts w:asciiTheme="majorHAnsi" w:hAnsiTheme="majorHAnsi" w:cs="Arial"/>
          <w:color w:val="333333"/>
          <w:lang w:val="en"/>
        </w:rPr>
        <w:t xml:space="preserve"> The part production rate is </w:t>
      </w:r>
      <w:r w:rsidR="00545150" w:rsidRPr="00545150">
        <w:rPr>
          <w:rFonts w:asciiTheme="majorHAnsi" w:hAnsiTheme="majorHAnsi" w:cs="Arial"/>
          <w:color w:val="333333"/>
          <w:lang w:val="en"/>
        </w:rPr>
        <w:t>12 CU FT/Hour</w:t>
      </w:r>
      <w:r w:rsidR="00545150" w:rsidRPr="00545150">
        <w:t xml:space="preserve"> </w:t>
      </w:r>
      <w:r w:rsidR="00545150" w:rsidRPr="00545150">
        <w:rPr>
          <w:rFonts w:asciiTheme="majorHAnsi" w:hAnsiTheme="majorHAnsi" w:cs="Arial"/>
          <w:color w:val="333333"/>
          <w:lang w:val="en"/>
        </w:rPr>
        <w:t>@ 2PRM design drum speed</w:t>
      </w:r>
      <w:r w:rsidR="00937F73">
        <w:rPr>
          <w:rFonts w:asciiTheme="majorHAnsi" w:hAnsiTheme="majorHAnsi" w:cs="Arial"/>
          <w:color w:val="333333"/>
          <w:lang w:val="en"/>
        </w:rPr>
        <w:t>,</w:t>
      </w:r>
      <w:r w:rsidR="00FF766C">
        <w:rPr>
          <w:rFonts w:asciiTheme="majorHAnsi" w:hAnsiTheme="majorHAnsi" w:cs="Arial"/>
          <w:color w:val="333333"/>
          <w:lang w:val="en"/>
        </w:rPr>
        <w:t xml:space="preserve"> with a variable speed drive capable of 1-3 RPM’s.</w:t>
      </w:r>
      <w:r w:rsidR="004E33D0">
        <w:rPr>
          <w:rFonts w:asciiTheme="majorHAnsi" w:hAnsiTheme="majorHAnsi" w:cs="Arial"/>
          <w:color w:val="333333"/>
          <w:lang w:val="en"/>
        </w:rPr>
        <w:t xml:space="preserve"> </w:t>
      </w:r>
      <w:r w:rsidR="004137C2">
        <w:rPr>
          <w:rFonts w:asciiTheme="majorHAnsi" w:hAnsiTheme="majorHAnsi" w:cs="Arial"/>
          <w:color w:val="333333"/>
          <w:lang w:val="en"/>
        </w:rPr>
        <w:t xml:space="preserve">This </w:t>
      </w:r>
      <w:r w:rsidR="00545150">
        <w:rPr>
          <w:rFonts w:asciiTheme="majorHAnsi" w:hAnsiTheme="majorHAnsi" w:cs="Arial"/>
          <w:color w:val="333333"/>
          <w:lang w:val="en"/>
        </w:rPr>
        <w:t>machine offers full immersion cleaning</w:t>
      </w:r>
      <w:r w:rsidR="004137C2">
        <w:rPr>
          <w:rFonts w:asciiTheme="majorHAnsi" w:hAnsiTheme="majorHAnsi" w:cs="Arial"/>
          <w:color w:val="333333"/>
          <w:lang w:val="en"/>
        </w:rPr>
        <w:t>,</w:t>
      </w:r>
      <w:r w:rsidR="00545150">
        <w:rPr>
          <w:rFonts w:asciiTheme="majorHAnsi" w:hAnsiTheme="majorHAnsi" w:cs="Arial"/>
          <w:color w:val="333333"/>
          <w:lang w:val="en"/>
        </w:rPr>
        <w:t xml:space="preserve"> eliminating any need for pumps and nozzles.</w:t>
      </w:r>
      <w:r w:rsidR="00E55174">
        <w:rPr>
          <w:rFonts w:asciiTheme="majorHAnsi" w:hAnsiTheme="majorHAnsi" w:cs="Arial"/>
          <w:color w:val="333333"/>
          <w:lang w:val="en"/>
        </w:rPr>
        <w:t xml:space="preserve"> The new </w:t>
      </w:r>
      <w:proofErr w:type="spellStart"/>
      <w:r w:rsidR="00E55174">
        <w:rPr>
          <w:rFonts w:asciiTheme="majorHAnsi" w:hAnsiTheme="majorHAnsi" w:cs="Arial"/>
          <w:color w:val="333333"/>
          <w:lang w:val="en"/>
        </w:rPr>
        <w:t>LeanDrum</w:t>
      </w:r>
      <w:proofErr w:type="spellEnd"/>
      <w:r w:rsidR="00E55174">
        <w:rPr>
          <w:rFonts w:asciiTheme="majorHAnsi" w:hAnsiTheme="majorHAnsi" w:cs="Arial"/>
          <w:color w:val="333333"/>
          <w:lang w:val="en"/>
        </w:rPr>
        <w:t xml:space="preserve"> CF comes standard </w:t>
      </w:r>
      <w:r w:rsidR="00937F73">
        <w:rPr>
          <w:rFonts w:asciiTheme="majorHAnsi" w:hAnsiTheme="majorHAnsi" w:cs="Arial"/>
          <w:color w:val="333333"/>
          <w:lang w:val="en"/>
        </w:rPr>
        <w:t xml:space="preserve">with </w:t>
      </w:r>
      <w:r w:rsidR="00E55174">
        <w:rPr>
          <w:rFonts w:asciiTheme="majorHAnsi" w:hAnsiTheme="majorHAnsi" w:cs="Arial"/>
          <w:color w:val="333333"/>
          <w:lang w:val="en"/>
        </w:rPr>
        <w:t>3-2-1 warranty.</w:t>
      </w:r>
    </w:p>
    <w:p w:rsidR="000D54B2" w:rsidRPr="000D54B2" w:rsidRDefault="000D54B2" w:rsidP="00687539">
      <w:pPr>
        <w:rPr>
          <w:rFonts w:asciiTheme="majorHAnsi" w:hAnsiTheme="majorHAnsi" w:cs="Arial"/>
          <w:color w:val="000000"/>
          <w:sz w:val="24"/>
          <w:szCs w:val="24"/>
        </w:rPr>
      </w:pPr>
    </w:p>
    <w:p w:rsidR="00545150" w:rsidRDefault="00687539" w:rsidP="00687539">
      <w:pPr>
        <w:rPr>
          <w:rFonts w:asciiTheme="majorHAnsi" w:hAnsiTheme="majorHAnsi" w:cs="Arial"/>
          <w:color w:val="000000"/>
          <w:sz w:val="24"/>
          <w:szCs w:val="24"/>
        </w:rPr>
      </w:pPr>
      <w:r w:rsidRPr="00CB5A56">
        <w:rPr>
          <w:rFonts w:asciiTheme="majorHAnsi" w:hAnsiTheme="majorHAnsi" w:cs="Arial"/>
          <w:color w:val="000000"/>
          <w:sz w:val="24"/>
          <w:szCs w:val="24"/>
        </w:rPr>
        <w:t>For more information about</w:t>
      </w:r>
      <w:r w:rsidR="000D54B2">
        <w:rPr>
          <w:rFonts w:asciiTheme="majorHAnsi" w:hAnsiTheme="majorHAnsi" w:cs="Arial"/>
          <w:color w:val="000000"/>
          <w:sz w:val="24"/>
          <w:szCs w:val="24"/>
        </w:rPr>
        <w:t xml:space="preserve"> the</w:t>
      </w:r>
      <w:r w:rsidRPr="00CB5A56">
        <w:rPr>
          <w:rFonts w:asciiTheme="majorHAnsi" w:hAnsiTheme="majorHAnsi" w:cs="Arial"/>
          <w:color w:val="000000"/>
          <w:sz w:val="24"/>
          <w:szCs w:val="24"/>
        </w:rPr>
        <w:t xml:space="preserve"> </w:t>
      </w:r>
      <w:proofErr w:type="spellStart"/>
      <w:r w:rsidR="00F50D59">
        <w:rPr>
          <w:rFonts w:asciiTheme="majorHAnsi" w:hAnsiTheme="majorHAnsi" w:cs="Arial"/>
          <w:color w:val="000000"/>
          <w:sz w:val="24"/>
          <w:szCs w:val="24"/>
        </w:rPr>
        <w:t>LeanDrum</w:t>
      </w:r>
      <w:proofErr w:type="spellEnd"/>
      <w:r w:rsidR="00545150">
        <w:rPr>
          <w:rFonts w:asciiTheme="majorHAnsi" w:hAnsiTheme="majorHAnsi" w:cs="Arial"/>
          <w:color w:val="000000"/>
          <w:sz w:val="24"/>
          <w:szCs w:val="24"/>
        </w:rPr>
        <w:t xml:space="preserve"> </w:t>
      </w:r>
      <w:r w:rsidR="00E55174">
        <w:rPr>
          <w:rFonts w:asciiTheme="majorHAnsi" w:hAnsiTheme="majorHAnsi" w:cs="Arial"/>
          <w:color w:val="000000"/>
          <w:sz w:val="24"/>
          <w:szCs w:val="24"/>
        </w:rPr>
        <w:t>CF</w:t>
      </w:r>
      <w:r w:rsidR="000D54B2">
        <w:rPr>
          <w:rFonts w:asciiTheme="majorHAnsi" w:hAnsiTheme="majorHAnsi" w:cs="Arial"/>
          <w:color w:val="000000"/>
          <w:sz w:val="24"/>
          <w:szCs w:val="24"/>
        </w:rPr>
        <w:t xml:space="preserve"> </w:t>
      </w:r>
      <w:r w:rsidR="00463C71">
        <w:rPr>
          <w:rFonts w:asciiTheme="majorHAnsi" w:hAnsiTheme="majorHAnsi" w:cs="Arial"/>
          <w:color w:val="000000"/>
          <w:sz w:val="24"/>
          <w:szCs w:val="24"/>
        </w:rPr>
        <w:t>Washer</w:t>
      </w:r>
      <w:r w:rsidR="00463C71" w:rsidRPr="00CB5A56">
        <w:rPr>
          <w:rFonts w:asciiTheme="majorHAnsi" w:hAnsiTheme="majorHAnsi" w:cs="Arial"/>
          <w:color w:val="000000"/>
          <w:sz w:val="24"/>
          <w:szCs w:val="24"/>
        </w:rPr>
        <w:t>,</w:t>
      </w:r>
      <w:r w:rsidRPr="00CB5A56">
        <w:rPr>
          <w:rFonts w:asciiTheme="majorHAnsi" w:hAnsiTheme="majorHAnsi" w:cs="Arial"/>
          <w:color w:val="000000"/>
          <w:sz w:val="24"/>
          <w:szCs w:val="24"/>
        </w:rPr>
        <w:t xml:space="preserve"> visit</w:t>
      </w:r>
      <w:r w:rsidR="00545150">
        <w:rPr>
          <w:rFonts w:asciiTheme="majorHAnsi" w:hAnsiTheme="majorHAnsi" w:cs="Arial"/>
          <w:color w:val="000000"/>
          <w:sz w:val="24"/>
          <w:szCs w:val="24"/>
        </w:rPr>
        <w:t xml:space="preserve"> </w:t>
      </w:r>
      <w:hyperlink r:id="rId7" w:history="1">
        <w:r w:rsidR="00545150" w:rsidRPr="00545150">
          <w:rPr>
            <w:rStyle w:val="Hyperlink"/>
            <w:rFonts w:asciiTheme="majorHAnsi" w:hAnsiTheme="majorHAnsi" w:cs="Arial"/>
            <w:sz w:val="24"/>
            <w:szCs w:val="24"/>
          </w:rPr>
          <w:t>http://www.ctgclean.com/parts-washers/leandrum-eco</w:t>
        </w:r>
      </w:hyperlink>
    </w:p>
    <w:p w:rsidR="00545150" w:rsidRDefault="00545150" w:rsidP="00687539">
      <w:pPr>
        <w:rPr>
          <w:rFonts w:asciiTheme="majorHAnsi" w:hAnsiTheme="majorHAnsi" w:cs="Arial"/>
          <w:color w:val="000000"/>
          <w:sz w:val="24"/>
          <w:szCs w:val="24"/>
        </w:rPr>
      </w:pPr>
    </w:p>
    <w:p w:rsidR="00545150" w:rsidRDefault="00545150" w:rsidP="00687539">
      <w:pPr>
        <w:rPr>
          <w:rFonts w:asciiTheme="majorHAnsi" w:hAnsiTheme="majorHAnsi" w:cs="Arial"/>
          <w:color w:val="000000"/>
          <w:sz w:val="24"/>
          <w:szCs w:val="24"/>
        </w:rPr>
      </w:pPr>
    </w:p>
    <w:p w:rsidR="00687539" w:rsidRPr="00CB5A56" w:rsidRDefault="00687539" w:rsidP="00687539">
      <w:pPr>
        <w:rPr>
          <w:rFonts w:asciiTheme="majorHAnsi" w:hAnsiTheme="majorHAnsi" w:cs="Arial"/>
          <w:i/>
          <w:sz w:val="24"/>
          <w:szCs w:val="24"/>
        </w:rPr>
      </w:pPr>
      <w:r w:rsidRPr="00CB5A56">
        <w:rPr>
          <w:rFonts w:asciiTheme="majorHAnsi" w:hAnsiTheme="majorHAnsi" w:cs="Arial"/>
          <w:i/>
          <w:color w:val="000000"/>
          <w:sz w:val="24"/>
          <w:szCs w:val="24"/>
        </w:rPr>
        <w:t>Cleaning Technologies Group, LLC is a world leader in providing innovative cleaning and waste minimization technologies to precision and industrial manufacturing markets.  CTG is comprised of Ransohoff located in Cincinnati, Ohio, Blackstone~NEY Ultrasonics located in Jamestown, New York, and CTG Asia located in Suzhou, China. The Group is the</w:t>
      </w:r>
      <w:r w:rsidRPr="00CB5A56">
        <w:rPr>
          <w:rFonts w:asciiTheme="majorHAnsi" w:hAnsiTheme="majorHAnsi" w:cs="Arial"/>
          <w:i/>
          <w:sz w:val="24"/>
          <w:szCs w:val="24"/>
        </w:rPr>
        <w:t xml:space="preserve"> premier provider of high technology, environmentally friendly parts-cleaning and waste-minimization equipment and services to the global marketplace. CTG LLC is a wholly owned subsidiary of NM Group Global, LLC.  </w:t>
      </w:r>
    </w:p>
    <w:p w:rsidR="00687539" w:rsidRPr="00CB5A56" w:rsidRDefault="00687539" w:rsidP="00687539">
      <w:pPr>
        <w:jc w:val="both"/>
        <w:rPr>
          <w:rFonts w:asciiTheme="majorHAnsi" w:hAnsiTheme="majorHAnsi" w:cs="Arial"/>
          <w:i/>
          <w:sz w:val="24"/>
          <w:szCs w:val="24"/>
        </w:rPr>
      </w:pPr>
    </w:p>
    <w:p w:rsidR="00687539" w:rsidRPr="00CB5A56" w:rsidRDefault="00687539" w:rsidP="00687539">
      <w:pPr>
        <w:jc w:val="both"/>
        <w:rPr>
          <w:rFonts w:asciiTheme="majorHAnsi" w:hAnsiTheme="majorHAnsi" w:cs="Arial"/>
          <w:i/>
          <w:color w:val="000000"/>
          <w:sz w:val="24"/>
          <w:szCs w:val="24"/>
        </w:rPr>
      </w:pPr>
      <w:r w:rsidRPr="00CB5A56">
        <w:rPr>
          <w:rFonts w:asciiTheme="majorHAnsi" w:hAnsiTheme="majorHAnsi" w:cs="Arial"/>
          <w:i/>
          <w:color w:val="000000"/>
          <w:sz w:val="24"/>
          <w:szCs w:val="24"/>
        </w:rPr>
        <w:t xml:space="preserve">NM Group Global LLC is a holding company for a growing group of manufacturing firms with a global reach for sourcing and marketing. Founded in 2002 with the purchase of National Machinery LLC, the original holding company, and world leader in the development and manufacture of cold forming </w:t>
      </w:r>
      <w:r w:rsidRPr="00CB5A56">
        <w:rPr>
          <w:rFonts w:asciiTheme="majorHAnsi" w:hAnsiTheme="majorHAnsi" w:cs="Arial"/>
          <w:i/>
          <w:color w:val="000000"/>
          <w:sz w:val="24"/>
          <w:szCs w:val="24"/>
        </w:rPr>
        <w:lastRenderedPageBreak/>
        <w:t>machines, process technology, and aftermarket services. National Machinery, founded in 1874, is headquartered in Tiffin, Ohio with service centers and sales offices throughout the world.</w:t>
      </w:r>
    </w:p>
    <w:p w:rsidR="00687539" w:rsidRPr="00CB5A56" w:rsidRDefault="00687539" w:rsidP="00687539">
      <w:pPr>
        <w:rPr>
          <w:rFonts w:asciiTheme="majorHAnsi" w:hAnsiTheme="majorHAnsi" w:cs="Arial"/>
          <w:sz w:val="24"/>
          <w:szCs w:val="24"/>
        </w:rPr>
      </w:pPr>
    </w:p>
    <w:p w:rsidR="00463C71" w:rsidRDefault="00463C71" w:rsidP="00687539">
      <w:pPr>
        <w:jc w:val="both"/>
        <w:rPr>
          <w:rFonts w:asciiTheme="majorHAnsi" w:hAnsiTheme="majorHAnsi" w:cs="Arial"/>
          <w:b/>
        </w:rPr>
      </w:pPr>
    </w:p>
    <w:p w:rsidR="00463C71" w:rsidRDefault="00463C71" w:rsidP="00687539">
      <w:pPr>
        <w:jc w:val="both"/>
        <w:rPr>
          <w:rFonts w:asciiTheme="majorHAnsi" w:hAnsiTheme="majorHAnsi" w:cs="Arial"/>
          <w:b/>
        </w:rPr>
      </w:pPr>
    </w:p>
    <w:p w:rsidR="00463C71" w:rsidRDefault="00463C71" w:rsidP="00687539">
      <w:pPr>
        <w:jc w:val="both"/>
        <w:rPr>
          <w:rFonts w:asciiTheme="majorHAnsi" w:hAnsiTheme="majorHAnsi" w:cs="Arial"/>
          <w:b/>
        </w:rPr>
      </w:pPr>
    </w:p>
    <w:p w:rsidR="00463C71" w:rsidRDefault="00463C71" w:rsidP="00687539">
      <w:pPr>
        <w:jc w:val="both"/>
        <w:rPr>
          <w:rFonts w:asciiTheme="majorHAnsi" w:hAnsiTheme="majorHAnsi" w:cs="Arial"/>
          <w:b/>
        </w:rPr>
      </w:pPr>
    </w:p>
    <w:p w:rsidR="00463C71" w:rsidRDefault="00463C71" w:rsidP="00687539">
      <w:pPr>
        <w:jc w:val="both"/>
        <w:rPr>
          <w:rFonts w:asciiTheme="majorHAnsi" w:hAnsiTheme="majorHAnsi" w:cs="Arial"/>
          <w:b/>
        </w:rPr>
      </w:pPr>
    </w:p>
    <w:p w:rsidR="00463C71" w:rsidRDefault="00463C71" w:rsidP="00687539">
      <w:pPr>
        <w:jc w:val="both"/>
        <w:rPr>
          <w:rFonts w:asciiTheme="majorHAnsi" w:hAnsiTheme="majorHAnsi" w:cs="Arial"/>
          <w:b/>
        </w:rPr>
      </w:pPr>
    </w:p>
    <w:p w:rsidR="00463C71" w:rsidRDefault="00463C71" w:rsidP="00687539">
      <w:pPr>
        <w:jc w:val="both"/>
        <w:rPr>
          <w:rFonts w:asciiTheme="majorHAnsi" w:hAnsiTheme="majorHAnsi" w:cs="Arial"/>
          <w:b/>
        </w:rPr>
      </w:pPr>
    </w:p>
    <w:p w:rsidR="00687539" w:rsidRPr="00920539" w:rsidRDefault="00687539" w:rsidP="00687539">
      <w:pPr>
        <w:jc w:val="both"/>
        <w:rPr>
          <w:rFonts w:asciiTheme="majorHAnsi" w:hAnsiTheme="majorHAnsi" w:cs="Arial"/>
          <w:b/>
        </w:rPr>
      </w:pPr>
      <w:r w:rsidRPr="00920539">
        <w:rPr>
          <w:rFonts w:asciiTheme="majorHAnsi" w:hAnsiTheme="majorHAnsi" w:cs="Arial"/>
          <w:b/>
        </w:rPr>
        <w:t>Contact Information:</w:t>
      </w:r>
    </w:p>
    <w:p w:rsidR="00687539" w:rsidRPr="00920539" w:rsidRDefault="00687539" w:rsidP="00687539">
      <w:pPr>
        <w:jc w:val="both"/>
        <w:rPr>
          <w:rFonts w:asciiTheme="majorHAnsi" w:hAnsiTheme="majorHAnsi" w:cs="Arial"/>
          <w:b/>
        </w:rPr>
      </w:pPr>
    </w:p>
    <w:p w:rsidR="00687539" w:rsidRPr="00920539" w:rsidRDefault="00687539" w:rsidP="00687539">
      <w:pPr>
        <w:jc w:val="both"/>
        <w:rPr>
          <w:rFonts w:asciiTheme="majorHAnsi" w:hAnsiTheme="majorHAnsi" w:cs="Arial"/>
          <w:b/>
        </w:rPr>
      </w:pPr>
    </w:p>
    <w:p w:rsidR="00687539" w:rsidRPr="00920539" w:rsidRDefault="00687539" w:rsidP="00687539">
      <w:pPr>
        <w:jc w:val="both"/>
        <w:rPr>
          <w:rFonts w:asciiTheme="majorHAnsi" w:hAnsiTheme="majorHAnsi" w:cs="Arial"/>
          <w:i/>
        </w:rPr>
      </w:pPr>
      <w:r w:rsidRPr="00920539">
        <w:rPr>
          <w:rFonts w:asciiTheme="majorHAnsi" w:hAnsiTheme="majorHAnsi" w:cs="Arial"/>
          <w:i/>
          <w:u w:val="single"/>
        </w:rPr>
        <w:t>For Cleaning Technologies Group, LLC</w:t>
      </w:r>
      <w:r w:rsidRPr="00920539">
        <w:rPr>
          <w:rFonts w:asciiTheme="majorHAnsi" w:hAnsiTheme="majorHAnsi" w:cs="Arial"/>
          <w:i/>
        </w:rPr>
        <w:t>:</w:t>
      </w:r>
    </w:p>
    <w:p w:rsidR="00687539" w:rsidRPr="00920539" w:rsidRDefault="007B411E" w:rsidP="00687539">
      <w:pPr>
        <w:jc w:val="both"/>
        <w:rPr>
          <w:rFonts w:asciiTheme="majorHAnsi" w:hAnsiTheme="majorHAnsi" w:cs="Arial"/>
        </w:rPr>
      </w:pPr>
      <w:r w:rsidRPr="00920539">
        <w:rPr>
          <w:rFonts w:asciiTheme="majorHAnsi" w:hAnsiTheme="majorHAnsi" w:cs="Arial"/>
        </w:rPr>
        <w:t>Dave Melton</w:t>
      </w:r>
    </w:p>
    <w:p w:rsidR="00687539" w:rsidRPr="00920539" w:rsidRDefault="00687539" w:rsidP="00687539">
      <w:pPr>
        <w:jc w:val="both"/>
        <w:rPr>
          <w:rFonts w:asciiTheme="majorHAnsi" w:hAnsiTheme="majorHAnsi" w:cs="Arial"/>
        </w:rPr>
      </w:pPr>
      <w:r w:rsidRPr="00920539">
        <w:rPr>
          <w:rFonts w:asciiTheme="majorHAnsi" w:hAnsiTheme="majorHAnsi" w:cs="Arial"/>
        </w:rPr>
        <w:t>4933 Provident Drive</w:t>
      </w:r>
    </w:p>
    <w:p w:rsidR="00687539" w:rsidRPr="00920539" w:rsidRDefault="00687539" w:rsidP="00687539">
      <w:pPr>
        <w:jc w:val="both"/>
        <w:rPr>
          <w:rFonts w:asciiTheme="majorHAnsi" w:hAnsiTheme="majorHAnsi" w:cs="Arial"/>
        </w:rPr>
      </w:pPr>
      <w:r w:rsidRPr="00920539">
        <w:rPr>
          <w:rFonts w:asciiTheme="majorHAnsi" w:hAnsiTheme="majorHAnsi" w:cs="Arial"/>
        </w:rPr>
        <w:t>Cincinnati, OH  45246</w:t>
      </w:r>
    </w:p>
    <w:p w:rsidR="00687539" w:rsidRPr="00920539" w:rsidRDefault="00687539" w:rsidP="00687539">
      <w:pPr>
        <w:jc w:val="both"/>
        <w:rPr>
          <w:rFonts w:asciiTheme="majorHAnsi" w:hAnsiTheme="majorHAnsi" w:cs="Arial"/>
        </w:rPr>
      </w:pPr>
      <w:r w:rsidRPr="00920539">
        <w:rPr>
          <w:rFonts w:asciiTheme="majorHAnsi" w:hAnsiTheme="majorHAnsi" w:cs="Arial"/>
        </w:rPr>
        <w:t>(800) 248-9274</w:t>
      </w:r>
    </w:p>
    <w:p w:rsidR="007B411E" w:rsidRPr="00920539" w:rsidRDefault="00687539" w:rsidP="00687539">
      <w:pPr>
        <w:jc w:val="both"/>
        <w:rPr>
          <w:rFonts w:asciiTheme="majorHAnsi" w:hAnsiTheme="majorHAnsi" w:cs="Arial"/>
        </w:rPr>
      </w:pPr>
      <w:r w:rsidRPr="00920539">
        <w:rPr>
          <w:rFonts w:asciiTheme="majorHAnsi" w:hAnsiTheme="majorHAnsi" w:cs="Arial"/>
        </w:rPr>
        <w:t>(513) 870-178</w:t>
      </w:r>
      <w:r w:rsidR="007B411E" w:rsidRPr="00920539">
        <w:rPr>
          <w:rFonts w:asciiTheme="majorHAnsi" w:hAnsiTheme="majorHAnsi" w:cs="Arial"/>
        </w:rPr>
        <w:t>3</w:t>
      </w:r>
    </w:p>
    <w:p w:rsidR="00687539" w:rsidRPr="00920539" w:rsidRDefault="00AA690D" w:rsidP="00687539">
      <w:pPr>
        <w:jc w:val="both"/>
        <w:rPr>
          <w:rFonts w:asciiTheme="majorHAnsi" w:hAnsiTheme="majorHAnsi" w:cs="Arial"/>
        </w:rPr>
      </w:pPr>
      <w:hyperlink r:id="rId8" w:history="1">
        <w:r w:rsidR="007B411E" w:rsidRPr="00920539">
          <w:rPr>
            <w:rStyle w:val="Hyperlink"/>
            <w:rFonts w:asciiTheme="majorHAnsi" w:hAnsiTheme="majorHAnsi" w:cs="Arial"/>
          </w:rPr>
          <w:t>dmeton@ctgclean.com</w:t>
        </w:r>
      </w:hyperlink>
      <w:r w:rsidR="00687539" w:rsidRPr="00920539">
        <w:rPr>
          <w:rFonts w:asciiTheme="majorHAnsi" w:hAnsiTheme="majorHAnsi" w:cs="Arial"/>
        </w:rPr>
        <w:t xml:space="preserve"> </w:t>
      </w:r>
    </w:p>
    <w:p w:rsidR="00687539" w:rsidRPr="00920539" w:rsidRDefault="00687539" w:rsidP="00687539">
      <w:pPr>
        <w:rPr>
          <w:rFonts w:asciiTheme="majorHAnsi" w:hAnsiTheme="majorHAnsi" w:cs="Arial"/>
          <w:color w:val="0000FF"/>
          <w:u w:val="single"/>
        </w:rPr>
      </w:pPr>
      <w:r w:rsidRPr="00920539">
        <w:rPr>
          <w:rFonts w:asciiTheme="majorHAnsi" w:hAnsiTheme="majorHAnsi" w:cs="Arial"/>
        </w:rPr>
        <w:t xml:space="preserve">Visit our website at </w:t>
      </w:r>
      <w:hyperlink r:id="rId9" w:history="1">
        <w:r w:rsidRPr="00920539">
          <w:rPr>
            <w:rFonts w:asciiTheme="majorHAnsi" w:hAnsiTheme="majorHAnsi" w:cs="Arial"/>
            <w:color w:val="0000FF"/>
            <w:u w:val="single"/>
          </w:rPr>
          <w:t>www.ctgclean.com</w:t>
        </w:r>
      </w:hyperlink>
    </w:p>
    <w:p w:rsidR="007B411E" w:rsidRPr="00920539" w:rsidRDefault="007B411E" w:rsidP="00687539">
      <w:pPr>
        <w:rPr>
          <w:rFonts w:asciiTheme="majorHAnsi" w:hAnsiTheme="majorHAnsi" w:cs="Arial"/>
          <w:color w:val="0000FF"/>
          <w:u w:val="single"/>
        </w:rPr>
      </w:pPr>
    </w:p>
    <w:p w:rsidR="007B411E" w:rsidRPr="00920539" w:rsidRDefault="007B411E" w:rsidP="007B411E">
      <w:pPr>
        <w:jc w:val="both"/>
        <w:rPr>
          <w:rFonts w:asciiTheme="majorHAnsi" w:hAnsiTheme="majorHAnsi" w:cs="Arial"/>
          <w:i/>
        </w:rPr>
      </w:pPr>
      <w:r w:rsidRPr="00920539">
        <w:rPr>
          <w:rFonts w:asciiTheme="majorHAnsi" w:hAnsiTheme="majorHAnsi" w:cs="Arial"/>
          <w:i/>
          <w:u w:val="single"/>
        </w:rPr>
        <w:t>For Cleaning Technologies Group Asia- Suzhou, China</w:t>
      </w:r>
    </w:p>
    <w:p w:rsidR="007B411E" w:rsidRPr="00920539" w:rsidRDefault="007B411E" w:rsidP="007B411E">
      <w:pPr>
        <w:jc w:val="both"/>
        <w:rPr>
          <w:rFonts w:asciiTheme="majorHAnsi" w:hAnsiTheme="majorHAnsi" w:cs="Arial"/>
        </w:rPr>
      </w:pPr>
      <w:r w:rsidRPr="00920539">
        <w:rPr>
          <w:rFonts w:asciiTheme="majorHAnsi" w:hAnsiTheme="majorHAnsi" w:cs="Arial"/>
        </w:rPr>
        <w:t xml:space="preserve">Enlin Zheng (Ned) </w:t>
      </w:r>
    </w:p>
    <w:p w:rsidR="007B411E" w:rsidRPr="00920539" w:rsidRDefault="007B411E" w:rsidP="007B411E">
      <w:pPr>
        <w:jc w:val="both"/>
        <w:rPr>
          <w:rFonts w:asciiTheme="majorHAnsi" w:hAnsiTheme="majorHAnsi" w:cs="Arial"/>
        </w:rPr>
      </w:pPr>
      <w:r w:rsidRPr="00920539">
        <w:rPr>
          <w:rFonts w:asciiTheme="majorHAnsi" w:hAnsiTheme="majorHAnsi" w:cs="Arial"/>
        </w:rPr>
        <w:t>56 Songshan Road, Suzhou New District</w:t>
      </w:r>
    </w:p>
    <w:p w:rsidR="007B411E" w:rsidRPr="00920539" w:rsidRDefault="007B411E" w:rsidP="007B411E">
      <w:pPr>
        <w:jc w:val="both"/>
        <w:rPr>
          <w:rFonts w:asciiTheme="majorHAnsi" w:hAnsiTheme="majorHAnsi" w:cs="Arial"/>
          <w:color w:val="000000"/>
          <w:lang w:val="es-ES_tradnl"/>
        </w:rPr>
      </w:pPr>
      <w:r w:rsidRPr="00920539">
        <w:rPr>
          <w:rFonts w:asciiTheme="majorHAnsi" w:hAnsiTheme="majorHAnsi" w:cs="Arial"/>
          <w:color w:val="000000"/>
          <w:lang w:val="es-ES_tradnl"/>
        </w:rPr>
        <w:t>Jiangsu Province, China PRC: 215151</w:t>
      </w:r>
    </w:p>
    <w:p w:rsidR="007B411E" w:rsidRPr="00920539" w:rsidRDefault="007B411E" w:rsidP="007B411E">
      <w:pPr>
        <w:jc w:val="both"/>
        <w:rPr>
          <w:rFonts w:asciiTheme="majorHAnsi" w:hAnsiTheme="majorHAnsi" w:cs="Arial"/>
          <w:lang w:val="es-ES_tradnl"/>
        </w:rPr>
      </w:pPr>
      <w:r w:rsidRPr="00920539">
        <w:rPr>
          <w:rFonts w:asciiTheme="majorHAnsi" w:hAnsiTheme="majorHAnsi" w:cs="Arial"/>
          <w:lang w:val="es-ES_tradnl"/>
        </w:rPr>
        <w:t>(86) 0512-66161698</w:t>
      </w:r>
    </w:p>
    <w:p w:rsidR="007B411E" w:rsidRPr="00920539" w:rsidRDefault="007B411E" w:rsidP="007B411E">
      <w:pPr>
        <w:jc w:val="both"/>
        <w:rPr>
          <w:rFonts w:asciiTheme="majorHAnsi" w:hAnsiTheme="majorHAnsi" w:cs="Arial"/>
          <w:lang w:val="es-ES_tradnl"/>
        </w:rPr>
      </w:pPr>
      <w:r w:rsidRPr="00920539">
        <w:rPr>
          <w:rFonts w:asciiTheme="majorHAnsi" w:hAnsiTheme="majorHAnsi" w:cs="Arial"/>
          <w:lang w:val="es-ES_tradnl"/>
        </w:rPr>
        <w:t>(362) 529-1244</w:t>
      </w:r>
    </w:p>
    <w:p w:rsidR="007B411E" w:rsidRPr="00920539" w:rsidRDefault="007B411E" w:rsidP="007B411E">
      <w:pPr>
        <w:jc w:val="both"/>
        <w:rPr>
          <w:rFonts w:asciiTheme="majorHAnsi" w:hAnsiTheme="majorHAnsi" w:cs="Arial"/>
          <w:lang w:val="es-ES_tradnl"/>
        </w:rPr>
      </w:pPr>
      <w:r w:rsidRPr="00920539">
        <w:rPr>
          <w:rFonts w:asciiTheme="majorHAnsi" w:hAnsiTheme="majorHAnsi" w:cs="Arial"/>
          <w:color w:val="0000FF"/>
          <w:u w:val="single"/>
          <w:lang w:val="es-ES_tradnl"/>
        </w:rPr>
        <w:t>elzheng@ctgclean.cn</w:t>
      </w:r>
    </w:p>
    <w:p w:rsidR="007B411E" w:rsidRPr="00920539" w:rsidRDefault="007B411E" w:rsidP="007B411E">
      <w:pPr>
        <w:rPr>
          <w:rFonts w:asciiTheme="majorHAnsi" w:hAnsiTheme="majorHAnsi" w:cs="Arial"/>
        </w:rPr>
      </w:pPr>
      <w:r w:rsidRPr="00920539">
        <w:rPr>
          <w:rFonts w:asciiTheme="majorHAnsi" w:hAnsiTheme="majorHAnsi" w:cs="Arial"/>
        </w:rPr>
        <w:t xml:space="preserve">Visit our website at </w:t>
      </w:r>
      <w:hyperlink r:id="rId10" w:history="1">
        <w:r w:rsidRPr="00920539">
          <w:rPr>
            <w:rFonts w:asciiTheme="majorHAnsi" w:hAnsiTheme="majorHAnsi" w:cs="Arial"/>
            <w:color w:val="0000FF"/>
            <w:u w:val="single"/>
          </w:rPr>
          <w:t>www.ctgclean.cn</w:t>
        </w:r>
      </w:hyperlink>
    </w:p>
    <w:p w:rsidR="007B411E" w:rsidRPr="00920539" w:rsidRDefault="007B411E" w:rsidP="00687539">
      <w:pPr>
        <w:rPr>
          <w:rFonts w:asciiTheme="majorHAnsi" w:hAnsiTheme="majorHAnsi" w:cs="Arial"/>
        </w:rPr>
      </w:pPr>
    </w:p>
    <w:p w:rsidR="00463C71" w:rsidRPr="00463C71" w:rsidRDefault="00687539" w:rsidP="00463C71">
      <w:pPr>
        <w:rPr>
          <w:rFonts w:asciiTheme="majorHAnsi" w:hAnsiTheme="majorHAnsi" w:cs="Arial"/>
          <w:i/>
        </w:rPr>
      </w:pPr>
      <w:r w:rsidRPr="00920539">
        <w:rPr>
          <w:rFonts w:asciiTheme="majorHAnsi" w:hAnsiTheme="majorHAnsi" w:cs="Arial"/>
          <w:i/>
          <w:u w:val="single"/>
        </w:rPr>
        <w:br/>
      </w:r>
      <w:r w:rsidR="00463C71" w:rsidRPr="00463C71">
        <w:rPr>
          <w:rFonts w:asciiTheme="majorHAnsi" w:hAnsiTheme="majorHAnsi" w:cs="Arial"/>
          <w:i/>
        </w:rPr>
        <w:t>For NM Group Global, LLC:</w:t>
      </w:r>
    </w:p>
    <w:p w:rsidR="00463C71" w:rsidRPr="00463C71" w:rsidRDefault="00463C71" w:rsidP="00463C71">
      <w:pPr>
        <w:rPr>
          <w:rFonts w:asciiTheme="majorHAnsi" w:hAnsiTheme="majorHAnsi" w:cs="Arial"/>
          <w:i/>
        </w:rPr>
      </w:pPr>
      <w:r w:rsidRPr="00463C71">
        <w:rPr>
          <w:rFonts w:asciiTheme="majorHAnsi" w:hAnsiTheme="majorHAnsi" w:cs="Arial"/>
          <w:i/>
        </w:rPr>
        <w:t>Bill VanCamp</w:t>
      </w:r>
    </w:p>
    <w:p w:rsidR="00463C71" w:rsidRPr="00463C71" w:rsidRDefault="00463C71" w:rsidP="00463C71">
      <w:pPr>
        <w:rPr>
          <w:rFonts w:asciiTheme="majorHAnsi" w:hAnsiTheme="majorHAnsi" w:cs="Arial"/>
          <w:i/>
        </w:rPr>
      </w:pPr>
      <w:r w:rsidRPr="00463C71">
        <w:rPr>
          <w:rFonts w:asciiTheme="majorHAnsi" w:hAnsiTheme="majorHAnsi" w:cs="Arial"/>
          <w:i/>
        </w:rPr>
        <w:t>161 Greenfield Street</w:t>
      </w:r>
    </w:p>
    <w:p w:rsidR="00463C71" w:rsidRPr="00463C71" w:rsidRDefault="00463C71" w:rsidP="00463C71">
      <w:pPr>
        <w:rPr>
          <w:rFonts w:asciiTheme="majorHAnsi" w:hAnsiTheme="majorHAnsi" w:cs="Arial"/>
          <w:i/>
        </w:rPr>
      </w:pPr>
      <w:r w:rsidRPr="00463C71">
        <w:rPr>
          <w:rFonts w:asciiTheme="majorHAnsi" w:hAnsiTheme="majorHAnsi" w:cs="Arial"/>
          <w:i/>
        </w:rPr>
        <w:t>Tiffin, OH 44883-2471</w:t>
      </w:r>
    </w:p>
    <w:p w:rsidR="00463C71" w:rsidRPr="00463C71" w:rsidRDefault="00463C71" w:rsidP="00463C71">
      <w:pPr>
        <w:rPr>
          <w:rFonts w:asciiTheme="majorHAnsi" w:hAnsiTheme="majorHAnsi" w:cs="Arial"/>
          <w:i/>
        </w:rPr>
      </w:pPr>
      <w:r w:rsidRPr="00463C71">
        <w:rPr>
          <w:rFonts w:asciiTheme="majorHAnsi" w:hAnsiTheme="majorHAnsi" w:cs="Arial"/>
          <w:i/>
        </w:rPr>
        <w:t>(419) 443-2224</w:t>
      </w:r>
    </w:p>
    <w:p w:rsidR="00463C71" w:rsidRPr="00463C71" w:rsidRDefault="00AA690D" w:rsidP="00463C71">
      <w:pPr>
        <w:rPr>
          <w:rFonts w:asciiTheme="majorHAnsi" w:hAnsiTheme="majorHAnsi" w:cs="Arial"/>
          <w:i/>
        </w:rPr>
      </w:pPr>
      <w:hyperlink r:id="rId11" w:history="1">
        <w:r w:rsidR="00463C71" w:rsidRPr="00463C71">
          <w:rPr>
            <w:rStyle w:val="Hyperlink"/>
            <w:rFonts w:asciiTheme="majorHAnsi" w:hAnsiTheme="majorHAnsi" w:cs="Arial"/>
            <w:i/>
          </w:rPr>
          <w:t>wevancamp@nationalmachinery.com</w:t>
        </w:r>
      </w:hyperlink>
      <w:r w:rsidR="00463C71" w:rsidRPr="00463C71">
        <w:rPr>
          <w:rFonts w:asciiTheme="majorHAnsi" w:hAnsiTheme="majorHAnsi" w:cs="Arial"/>
          <w:i/>
        </w:rPr>
        <w:t xml:space="preserve"> </w:t>
      </w:r>
    </w:p>
    <w:p w:rsidR="00687539" w:rsidRPr="00463C71" w:rsidRDefault="00463C71" w:rsidP="00463C71">
      <w:pPr>
        <w:rPr>
          <w:rFonts w:asciiTheme="majorHAnsi" w:hAnsiTheme="majorHAnsi" w:cs="Arial"/>
        </w:rPr>
      </w:pPr>
      <w:r w:rsidRPr="00463C71">
        <w:rPr>
          <w:rFonts w:asciiTheme="majorHAnsi" w:hAnsiTheme="majorHAnsi" w:cs="Arial"/>
          <w:i/>
        </w:rPr>
        <w:t xml:space="preserve">Visit our website at </w:t>
      </w:r>
      <w:hyperlink r:id="rId12" w:history="1">
        <w:r w:rsidRPr="00463C71">
          <w:rPr>
            <w:rStyle w:val="Hyperlink"/>
            <w:rFonts w:asciiTheme="majorHAnsi" w:hAnsiTheme="majorHAnsi" w:cs="Arial"/>
            <w:i/>
          </w:rPr>
          <w:t>www.nationalmachinery.com</w:t>
        </w:r>
      </w:hyperlink>
    </w:p>
    <w:p w:rsidR="00687539" w:rsidRPr="00920539" w:rsidRDefault="00687539" w:rsidP="00687539">
      <w:pPr>
        <w:shd w:val="clear" w:color="auto" w:fill="FFFFFF"/>
        <w:spacing w:before="100" w:beforeAutospacing="1" w:after="100" w:afterAutospacing="1" w:line="240" w:lineRule="atLeast"/>
        <w:rPr>
          <w:rFonts w:asciiTheme="majorHAnsi" w:hAnsiTheme="majorHAnsi" w:cs="Arial"/>
        </w:rPr>
      </w:pPr>
      <w:r w:rsidRPr="00920539">
        <w:rPr>
          <w:rFonts w:asciiTheme="majorHAnsi" w:hAnsiTheme="majorHAnsi" w:cs="Arial"/>
        </w:rPr>
        <w:t>###</w:t>
      </w:r>
    </w:p>
    <w:p w:rsidR="00687539" w:rsidRPr="00920539" w:rsidRDefault="00687539" w:rsidP="00687539">
      <w:pPr>
        <w:rPr>
          <w:rFonts w:asciiTheme="majorHAnsi" w:hAnsiTheme="majorHAnsi" w:cs="Arial"/>
        </w:rPr>
      </w:pPr>
    </w:p>
    <w:p w:rsidR="00687539" w:rsidRPr="00920539" w:rsidRDefault="00687539" w:rsidP="00687539">
      <w:pPr>
        <w:rPr>
          <w:rFonts w:asciiTheme="majorHAnsi" w:hAnsiTheme="majorHAnsi" w:cs="Arial"/>
        </w:rPr>
      </w:pPr>
    </w:p>
    <w:p w:rsidR="00687539" w:rsidRPr="00920539" w:rsidRDefault="00687539" w:rsidP="00687539">
      <w:pPr>
        <w:rPr>
          <w:rFonts w:asciiTheme="majorHAnsi" w:hAnsiTheme="majorHAnsi"/>
        </w:rPr>
      </w:pPr>
    </w:p>
    <w:p w:rsidR="00B51567" w:rsidRPr="00920539" w:rsidRDefault="00B51567" w:rsidP="00913525">
      <w:pPr>
        <w:rPr>
          <w:rFonts w:asciiTheme="majorHAnsi" w:hAnsiTheme="majorHAnsi"/>
          <w:b/>
        </w:rPr>
      </w:pPr>
    </w:p>
    <w:sectPr w:rsidR="00B51567" w:rsidRPr="00920539" w:rsidSect="006968D9">
      <w:headerReference w:type="default" r:id="rId13"/>
      <w:footerReference w:type="default" r:id="rId14"/>
      <w:headerReference w:type="first" r:id="rId15"/>
      <w:footerReference w:type="first" r:id="rId16"/>
      <w:pgSz w:w="12240" w:h="15840" w:code="1"/>
      <w:pgMar w:top="1440" w:right="1008" w:bottom="1440" w:left="1008" w:header="1080" w:footer="720" w:gutter="144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68" w:rsidRDefault="007A2B68">
      <w:r>
        <w:separator/>
      </w:r>
    </w:p>
  </w:endnote>
  <w:endnote w:type="continuationSeparator" w:id="0">
    <w:p w:rsidR="007A2B68" w:rsidRDefault="007A2B68">
      <w:r>
        <w:continuationSeparator/>
      </w:r>
    </w:p>
  </w:endnote>
  <w:endnote w:type="continuationNotice" w:id="1">
    <w:p w:rsidR="007A2B68" w:rsidRDefault="007A2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55">
    <w:altName w:val="Trebuchet M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B2" w:rsidRPr="007C797B" w:rsidRDefault="000D54B2" w:rsidP="00EA794A">
    <w:pPr>
      <w:jc w:val="center"/>
      <w:rPr>
        <w:rFonts w:ascii="Univers 55" w:hAnsi="Univers 55"/>
        <w:i/>
        <w:color w:val="999999"/>
      </w:rPr>
    </w:pPr>
    <w:r w:rsidRPr="007C797B">
      <w:rPr>
        <w:rFonts w:ascii="Univers 55" w:hAnsi="Univers 55"/>
        <w:i/>
        <w:color w:val="999999"/>
      </w:rPr>
      <w:t xml:space="preserve">A </w:t>
    </w:r>
    <w:r>
      <w:rPr>
        <w:rFonts w:ascii="Univers 55" w:hAnsi="Univers 55"/>
        <w:i/>
        <w:color w:val="999999"/>
      </w:rPr>
      <w:t xml:space="preserve">NM Group Global, LLC Company </w:t>
    </w:r>
  </w:p>
  <w:p w:rsidR="000D54B2" w:rsidRDefault="000D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B2" w:rsidRPr="007C797B" w:rsidRDefault="000D54B2" w:rsidP="007C797B">
    <w:pPr>
      <w:jc w:val="center"/>
      <w:rPr>
        <w:rFonts w:ascii="Univers 55" w:hAnsi="Univers 55"/>
        <w:i/>
        <w:color w:val="999999"/>
      </w:rPr>
    </w:pPr>
    <w:r w:rsidRPr="007C797B">
      <w:rPr>
        <w:rFonts w:ascii="Univers 55" w:hAnsi="Univers 55"/>
        <w:i/>
        <w:color w:val="999999"/>
      </w:rPr>
      <w:t xml:space="preserve">A </w:t>
    </w:r>
    <w:r>
      <w:rPr>
        <w:rFonts w:ascii="Univers 55" w:hAnsi="Univers 55"/>
        <w:i/>
        <w:color w:val="999999"/>
      </w:rPr>
      <w:t>NM Group Global, LLC Company</w:t>
    </w:r>
  </w:p>
  <w:p w:rsidR="000D54B2" w:rsidRPr="007C797B" w:rsidRDefault="000D54B2" w:rsidP="007C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68" w:rsidRDefault="007A2B68">
      <w:r>
        <w:separator/>
      </w:r>
    </w:p>
  </w:footnote>
  <w:footnote w:type="continuationSeparator" w:id="0">
    <w:p w:rsidR="007A2B68" w:rsidRDefault="007A2B68">
      <w:r>
        <w:continuationSeparator/>
      </w:r>
    </w:p>
  </w:footnote>
  <w:footnote w:type="continuationNotice" w:id="1">
    <w:p w:rsidR="007A2B68" w:rsidRDefault="007A2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B2" w:rsidRDefault="000D54B2" w:rsidP="0071480E">
    <w:pPr>
      <w:pStyle w:val="Header"/>
      <w:jc w:val="right"/>
    </w:pPr>
    <w:r>
      <w:rPr>
        <w:rFonts w:ascii="Arial" w:hAnsi="Arial" w:cs="Arial"/>
        <w:noProof/>
      </w:rPr>
      <w:drawing>
        <wp:inline distT="0" distB="0" distL="0" distR="0" wp14:anchorId="1CD646DA" wp14:editId="6368DE81">
          <wp:extent cx="2343150" cy="676275"/>
          <wp:effectExtent l="0" t="0" r="0" b="9525"/>
          <wp:docPr id="1" name="Picture 1" descr="Copy of CTG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TG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B2" w:rsidRDefault="000D54B2">
    <w:pPr>
      <w:pStyle w:val="Header"/>
    </w:pPr>
    <w:r>
      <w:rPr>
        <w:noProof/>
      </w:rPr>
      <mc:AlternateContent>
        <mc:Choice Requires="wps">
          <w:drawing>
            <wp:anchor distT="0" distB="0" distL="114300" distR="114300" simplePos="0" relativeHeight="251657728" behindDoc="0" locked="0" layoutInCell="1" allowOverlap="1" wp14:anchorId="492CD560" wp14:editId="5802ADE6">
              <wp:simplePos x="0" y="0"/>
              <wp:positionH relativeFrom="column">
                <wp:posOffset>4554855</wp:posOffset>
              </wp:positionH>
              <wp:positionV relativeFrom="paragraph">
                <wp:posOffset>-35560</wp:posOffset>
              </wp:positionV>
              <wp:extent cx="2286000" cy="10668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4B2" w:rsidRPr="00333D00" w:rsidRDefault="000D54B2">
                          <w:pPr>
                            <w:pStyle w:val="Heading1"/>
                            <w:rPr>
                              <w:rFonts w:ascii="Calibri" w:hAnsi="Calibri" w:cs="Calibri"/>
                              <w:sz w:val="16"/>
                              <w:szCs w:val="16"/>
                            </w:rPr>
                          </w:pPr>
                          <w:r w:rsidRPr="00333D00">
                            <w:rPr>
                              <w:rFonts w:ascii="Calibri" w:hAnsi="Calibri" w:cs="Calibri"/>
                              <w:sz w:val="16"/>
                              <w:szCs w:val="16"/>
                            </w:rPr>
                            <w:t>Cleaning Technologies Group, LLC</w:t>
                          </w:r>
                        </w:p>
                        <w:p w:rsidR="000D54B2" w:rsidRPr="00333D00" w:rsidRDefault="000D54B2">
                          <w:pPr>
                            <w:rPr>
                              <w:rFonts w:ascii="Calibri" w:hAnsi="Calibri" w:cs="Calibri"/>
                              <w:sz w:val="16"/>
                              <w:szCs w:val="16"/>
                            </w:rPr>
                          </w:pPr>
                          <w:r w:rsidRPr="00333D00">
                            <w:rPr>
                              <w:rFonts w:ascii="Calibri" w:hAnsi="Calibri" w:cs="Calibri"/>
                              <w:sz w:val="16"/>
                              <w:szCs w:val="16"/>
                            </w:rPr>
                            <w:t>4933 Provident Drive</w:t>
                          </w:r>
                        </w:p>
                        <w:p w:rsidR="000D54B2" w:rsidRPr="00333D00" w:rsidRDefault="000D54B2">
                          <w:pPr>
                            <w:rPr>
                              <w:rFonts w:ascii="Calibri" w:hAnsi="Calibri" w:cs="Calibri"/>
                              <w:sz w:val="16"/>
                              <w:szCs w:val="16"/>
                            </w:rPr>
                          </w:pPr>
                          <w:r w:rsidRPr="00333D00">
                            <w:rPr>
                              <w:rFonts w:ascii="Calibri" w:hAnsi="Calibri" w:cs="Calibri"/>
                              <w:sz w:val="16"/>
                              <w:szCs w:val="16"/>
                            </w:rPr>
                            <w:t>Cincinnati, OH 45246</w:t>
                          </w:r>
                        </w:p>
                        <w:p w:rsidR="000D54B2" w:rsidRPr="00333D00" w:rsidRDefault="000D54B2">
                          <w:pPr>
                            <w:rPr>
                              <w:rFonts w:ascii="Calibri" w:hAnsi="Calibri" w:cs="Calibri"/>
                              <w:sz w:val="16"/>
                              <w:szCs w:val="16"/>
                            </w:rPr>
                          </w:pPr>
                        </w:p>
                        <w:p w:rsidR="000D54B2" w:rsidRPr="00333D00" w:rsidRDefault="000D54B2">
                          <w:pPr>
                            <w:rPr>
                              <w:rFonts w:ascii="Calibri" w:hAnsi="Calibri" w:cs="Calibri"/>
                              <w:sz w:val="16"/>
                              <w:szCs w:val="16"/>
                            </w:rPr>
                          </w:pPr>
                          <w:r w:rsidRPr="00333D00">
                            <w:rPr>
                              <w:rFonts w:ascii="Calibri" w:hAnsi="Calibri" w:cs="Calibri"/>
                              <w:sz w:val="16"/>
                              <w:szCs w:val="16"/>
                            </w:rPr>
                            <w:t>Phone: (513) 870-0100</w:t>
                          </w:r>
                        </w:p>
                        <w:p w:rsidR="000D54B2" w:rsidRPr="00333D00" w:rsidRDefault="000D54B2">
                          <w:pPr>
                            <w:rPr>
                              <w:rFonts w:ascii="Calibri" w:hAnsi="Calibri" w:cs="Calibri"/>
                              <w:sz w:val="16"/>
                              <w:szCs w:val="16"/>
                            </w:rPr>
                          </w:pPr>
                          <w:r w:rsidRPr="00333D00">
                            <w:rPr>
                              <w:rFonts w:ascii="Calibri" w:hAnsi="Calibri" w:cs="Calibri"/>
                              <w:sz w:val="16"/>
                              <w:szCs w:val="16"/>
                            </w:rPr>
                            <w:t>Fax: (513) 870-0105</w:t>
                          </w:r>
                        </w:p>
                        <w:p w:rsidR="000D54B2" w:rsidRPr="00333D00" w:rsidRDefault="000D54B2">
                          <w:pPr>
                            <w:rPr>
                              <w:rFonts w:ascii="Calibri" w:hAnsi="Calibri" w:cs="Calibri"/>
                              <w:sz w:val="16"/>
                              <w:szCs w:val="16"/>
                            </w:rPr>
                          </w:pPr>
                          <w:r w:rsidRPr="00333D00">
                            <w:rPr>
                              <w:rFonts w:ascii="Calibri" w:hAnsi="Calibri" w:cs="Calibri"/>
                              <w:sz w:val="16"/>
                              <w:szCs w:val="16"/>
                            </w:rPr>
                            <w:t>Website: www.ctgclean.com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CD560" id="_x0000_t202" coordsize="21600,21600" o:spt="202" path="m,l,21600r21600,l21600,xe">
              <v:stroke joinstyle="miter"/>
              <v:path gradientshapeok="t" o:connecttype="rect"/>
            </v:shapetype>
            <v:shape id="Text Box 12" o:spid="_x0000_s1026" type="#_x0000_t202" style="position:absolute;margin-left:358.65pt;margin-top:-2.8pt;width:180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e/hgIAABE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10;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" stroked="f">
              <v:textbox>
                <w:txbxContent>
                  <w:p w:rsidR="000D54B2" w:rsidRPr="00333D00" w:rsidRDefault="000D54B2">
                    <w:pPr>
                      <w:pStyle w:val="Heading1"/>
                      <w:rPr>
                        <w:rFonts w:ascii="Calibri" w:hAnsi="Calibri" w:cs="Calibri"/>
                        <w:sz w:val="16"/>
                        <w:szCs w:val="16"/>
                      </w:rPr>
                    </w:pPr>
                    <w:r w:rsidRPr="00333D00">
                      <w:rPr>
                        <w:rFonts w:ascii="Calibri" w:hAnsi="Calibri" w:cs="Calibri"/>
                        <w:sz w:val="16"/>
                        <w:szCs w:val="16"/>
                      </w:rPr>
                      <w:t>Cleaning Technologies Group, LLC</w:t>
                    </w:r>
                  </w:p>
                  <w:p w:rsidR="000D54B2" w:rsidRPr="00333D00" w:rsidRDefault="000D54B2">
                    <w:pPr>
                      <w:rPr>
                        <w:rFonts w:ascii="Calibri" w:hAnsi="Calibri" w:cs="Calibri"/>
                        <w:sz w:val="16"/>
                        <w:szCs w:val="16"/>
                      </w:rPr>
                    </w:pPr>
                    <w:r w:rsidRPr="00333D00">
                      <w:rPr>
                        <w:rFonts w:ascii="Calibri" w:hAnsi="Calibri" w:cs="Calibri"/>
                        <w:sz w:val="16"/>
                        <w:szCs w:val="16"/>
                      </w:rPr>
                      <w:t>4933 Provident Drive</w:t>
                    </w:r>
                  </w:p>
                  <w:p w:rsidR="000D54B2" w:rsidRPr="00333D00" w:rsidRDefault="000D54B2">
                    <w:pPr>
                      <w:rPr>
                        <w:rFonts w:ascii="Calibri" w:hAnsi="Calibri" w:cs="Calibri"/>
                        <w:sz w:val="16"/>
                        <w:szCs w:val="16"/>
                      </w:rPr>
                    </w:pPr>
                    <w:r w:rsidRPr="00333D00">
                      <w:rPr>
                        <w:rFonts w:ascii="Calibri" w:hAnsi="Calibri" w:cs="Calibri"/>
                        <w:sz w:val="16"/>
                        <w:szCs w:val="16"/>
                      </w:rPr>
                      <w:t>Cincinnati, OH 45246</w:t>
                    </w:r>
                  </w:p>
                  <w:p w:rsidR="000D54B2" w:rsidRPr="00333D00" w:rsidRDefault="000D54B2">
                    <w:pPr>
                      <w:rPr>
                        <w:rFonts w:ascii="Calibri" w:hAnsi="Calibri" w:cs="Calibri"/>
                        <w:sz w:val="16"/>
                        <w:szCs w:val="16"/>
                      </w:rPr>
                    </w:pPr>
                  </w:p>
                  <w:p w:rsidR="000D54B2" w:rsidRPr="00333D00" w:rsidRDefault="000D54B2">
                    <w:pPr>
                      <w:rPr>
                        <w:rFonts w:ascii="Calibri" w:hAnsi="Calibri" w:cs="Calibri"/>
                        <w:sz w:val="16"/>
                        <w:szCs w:val="16"/>
                      </w:rPr>
                    </w:pPr>
                    <w:r w:rsidRPr="00333D00">
                      <w:rPr>
                        <w:rFonts w:ascii="Calibri" w:hAnsi="Calibri" w:cs="Calibri"/>
                        <w:sz w:val="16"/>
                        <w:szCs w:val="16"/>
                      </w:rPr>
                      <w:t>Phone: (513) 870-0100</w:t>
                    </w:r>
                  </w:p>
                  <w:p w:rsidR="000D54B2" w:rsidRPr="00333D00" w:rsidRDefault="000D54B2">
                    <w:pPr>
                      <w:rPr>
                        <w:rFonts w:ascii="Calibri" w:hAnsi="Calibri" w:cs="Calibri"/>
                        <w:sz w:val="16"/>
                        <w:szCs w:val="16"/>
                      </w:rPr>
                    </w:pPr>
                    <w:r w:rsidRPr="00333D00">
                      <w:rPr>
                        <w:rFonts w:ascii="Calibri" w:hAnsi="Calibri" w:cs="Calibri"/>
                        <w:sz w:val="16"/>
                        <w:szCs w:val="16"/>
                      </w:rPr>
                      <w:t>Fax: (513) 870-0105</w:t>
                    </w:r>
                  </w:p>
                  <w:p w:rsidR="000D54B2" w:rsidRPr="00333D00" w:rsidRDefault="000D54B2">
                    <w:pPr>
                      <w:rPr>
                        <w:rFonts w:ascii="Calibri" w:hAnsi="Calibri" w:cs="Calibri"/>
                        <w:sz w:val="16"/>
                        <w:szCs w:val="16"/>
                      </w:rPr>
                    </w:pPr>
                    <w:r w:rsidRPr="00333D00">
                      <w:rPr>
                        <w:rFonts w:ascii="Calibri" w:hAnsi="Calibri" w:cs="Calibri"/>
                        <w:sz w:val="16"/>
                        <w:szCs w:val="16"/>
                      </w:rPr>
                      <w:t>Website: www.ctgclean.com</w:t>
                    </w:r>
                  </w:p>
                </w:txbxContent>
              </v:textbox>
            </v:shape>
          </w:pict>
        </mc:Fallback>
      </mc:AlternateContent>
    </w:r>
    <w:r>
      <w:rPr>
        <w:rFonts w:ascii="Arial" w:hAnsi="Arial" w:cs="Arial"/>
        <w:noProof/>
      </w:rPr>
      <w:drawing>
        <wp:inline distT="0" distB="0" distL="0" distR="0" wp14:anchorId="79D62B37" wp14:editId="2844D4F1">
          <wp:extent cx="2809875" cy="809625"/>
          <wp:effectExtent l="0" t="0" r="9525" b="9525"/>
          <wp:docPr id="2" name="Picture 2" descr="Copy of CTG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CTG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005dff,#0052c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31"/>
    <w:rsid w:val="0000378A"/>
    <w:rsid w:val="0002705F"/>
    <w:rsid w:val="000364A9"/>
    <w:rsid w:val="00036881"/>
    <w:rsid w:val="0004477A"/>
    <w:rsid w:val="00063E6B"/>
    <w:rsid w:val="000669C3"/>
    <w:rsid w:val="00076B45"/>
    <w:rsid w:val="000B1F7D"/>
    <w:rsid w:val="000D54B2"/>
    <w:rsid w:val="00111ABA"/>
    <w:rsid w:val="001515BF"/>
    <w:rsid w:val="001D2F9C"/>
    <w:rsid w:val="001E438C"/>
    <w:rsid w:val="001E4582"/>
    <w:rsid w:val="001F548C"/>
    <w:rsid w:val="002011F4"/>
    <w:rsid w:val="00206142"/>
    <w:rsid w:val="00230185"/>
    <w:rsid w:val="002C5371"/>
    <w:rsid w:val="002C5CA9"/>
    <w:rsid w:val="002D4B82"/>
    <w:rsid w:val="002E4D16"/>
    <w:rsid w:val="002F13E7"/>
    <w:rsid w:val="002F3B5D"/>
    <w:rsid w:val="00307479"/>
    <w:rsid w:val="00307531"/>
    <w:rsid w:val="0031221D"/>
    <w:rsid w:val="00333D00"/>
    <w:rsid w:val="00340D52"/>
    <w:rsid w:val="00371FD5"/>
    <w:rsid w:val="003C7A98"/>
    <w:rsid w:val="003D17DE"/>
    <w:rsid w:val="003F72B4"/>
    <w:rsid w:val="00406B4C"/>
    <w:rsid w:val="004137C2"/>
    <w:rsid w:val="00463C71"/>
    <w:rsid w:val="004732DE"/>
    <w:rsid w:val="00475661"/>
    <w:rsid w:val="00486B15"/>
    <w:rsid w:val="004A37D5"/>
    <w:rsid w:val="004B1955"/>
    <w:rsid w:val="004B71A6"/>
    <w:rsid w:val="004D488C"/>
    <w:rsid w:val="004D5933"/>
    <w:rsid w:val="004E33D0"/>
    <w:rsid w:val="00502554"/>
    <w:rsid w:val="0052099B"/>
    <w:rsid w:val="005230F5"/>
    <w:rsid w:val="00523EBF"/>
    <w:rsid w:val="005248B9"/>
    <w:rsid w:val="00545150"/>
    <w:rsid w:val="00572B07"/>
    <w:rsid w:val="00572E2D"/>
    <w:rsid w:val="005B4E07"/>
    <w:rsid w:val="005C5CE6"/>
    <w:rsid w:val="005C78D0"/>
    <w:rsid w:val="005D2FE7"/>
    <w:rsid w:val="00613954"/>
    <w:rsid w:val="0064539D"/>
    <w:rsid w:val="00650F79"/>
    <w:rsid w:val="00676945"/>
    <w:rsid w:val="00687539"/>
    <w:rsid w:val="006968D9"/>
    <w:rsid w:val="006C14B9"/>
    <w:rsid w:val="006F0729"/>
    <w:rsid w:val="0071480E"/>
    <w:rsid w:val="00714ABF"/>
    <w:rsid w:val="007477C3"/>
    <w:rsid w:val="00747D4E"/>
    <w:rsid w:val="007851D5"/>
    <w:rsid w:val="0079722C"/>
    <w:rsid w:val="007A2B68"/>
    <w:rsid w:val="007A74AE"/>
    <w:rsid w:val="007B411E"/>
    <w:rsid w:val="007B5789"/>
    <w:rsid w:val="007C707C"/>
    <w:rsid w:val="007C797B"/>
    <w:rsid w:val="007D1765"/>
    <w:rsid w:val="007D4281"/>
    <w:rsid w:val="007E21CB"/>
    <w:rsid w:val="0080132E"/>
    <w:rsid w:val="0082190C"/>
    <w:rsid w:val="00850BE9"/>
    <w:rsid w:val="00860710"/>
    <w:rsid w:val="00873083"/>
    <w:rsid w:val="008B4396"/>
    <w:rsid w:val="008E3912"/>
    <w:rsid w:val="00913525"/>
    <w:rsid w:val="00920539"/>
    <w:rsid w:val="00937F73"/>
    <w:rsid w:val="009472EC"/>
    <w:rsid w:val="0095203C"/>
    <w:rsid w:val="00966E88"/>
    <w:rsid w:val="00975852"/>
    <w:rsid w:val="0099256D"/>
    <w:rsid w:val="009F7BE5"/>
    <w:rsid w:val="00A65111"/>
    <w:rsid w:val="00A674D8"/>
    <w:rsid w:val="00AA690D"/>
    <w:rsid w:val="00AB0883"/>
    <w:rsid w:val="00AC0CA6"/>
    <w:rsid w:val="00AC130D"/>
    <w:rsid w:val="00AD51B7"/>
    <w:rsid w:val="00AE3414"/>
    <w:rsid w:val="00B02E8C"/>
    <w:rsid w:val="00B51567"/>
    <w:rsid w:val="00B7662A"/>
    <w:rsid w:val="00B802EB"/>
    <w:rsid w:val="00BB2BB1"/>
    <w:rsid w:val="00BF331C"/>
    <w:rsid w:val="00C5562A"/>
    <w:rsid w:val="00C67A82"/>
    <w:rsid w:val="00C7652D"/>
    <w:rsid w:val="00C85DAF"/>
    <w:rsid w:val="00CA6FDB"/>
    <w:rsid w:val="00CB527F"/>
    <w:rsid w:val="00CB5A56"/>
    <w:rsid w:val="00CC48F4"/>
    <w:rsid w:val="00CC5D6F"/>
    <w:rsid w:val="00CD31F0"/>
    <w:rsid w:val="00CD368B"/>
    <w:rsid w:val="00D0240B"/>
    <w:rsid w:val="00D07966"/>
    <w:rsid w:val="00D109EB"/>
    <w:rsid w:val="00D31E29"/>
    <w:rsid w:val="00DA20C4"/>
    <w:rsid w:val="00DB1A7D"/>
    <w:rsid w:val="00DC7499"/>
    <w:rsid w:val="00DF7C76"/>
    <w:rsid w:val="00E00DE3"/>
    <w:rsid w:val="00E042DC"/>
    <w:rsid w:val="00E116AE"/>
    <w:rsid w:val="00E3666D"/>
    <w:rsid w:val="00E46CB2"/>
    <w:rsid w:val="00E55174"/>
    <w:rsid w:val="00E559B9"/>
    <w:rsid w:val="00E80A91"/>
    <w:rsid w:val="00EA2427"/>
    <w:rsid w:val="00EA268A"/>
    <w:rsid w:val="00EA794A"/>
    <w:rsid w:val="00EC66B3"/>
    <w:rsid w:val="00EE4288"/>
    <w:rsid w:val="00F06C44"/>
    <w:rsid w:val="00F109A2"/>
    <w:rsid w:val="00F459F2"/>
    <w:rsid w:val="00F50D59"/>
    <w:rsid w:val="00F8135F"/>
    <w:rsid w:val="00F866BA"/>
    <w:rsid w:val="00F92E8A"/>
    <w:rsid w:val="00FB25AC"/>
    <w:rsid w:val="00FC2EC5"/>
    <w:rsid w:val="00FF1775"/>
    <w:rsid w:val="00FF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ff,#0052c2"/>
    </o:shapedefaults>
    <o:shapelayout v:ext="edit">
      <o:idmap v:ext="edit" data="1"/>
    </o:shapelayout>
  </w:shapeDefaults>
  <w:decimalSymbol w:val="."/>
  <w:listSeparator w:val=","/>
  <w14:docId w14:val="08B43F98"/>
  <w15:docId w15:val="{0B423B1A-DABB-48E2-8060-DBEC3C87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14B9"/>
  </w:style>
  <w:style w:type="paragraph" w:styleId="Heading1">
    <w:name w:val="heading 1"/>
    <w:basedOn w:val="Normal"/>
    <w:next w:val="Normal"/>
    <w:qFormat/>
    <w:pPr>
      <w:keepNext/>
      <w:outlineLvl w:val="0"/>
    </w:pPr>
    <w:rPr>
      <w:rFonts w:ascii="Univers" w:hAnsi="Univers"/>
      <w:b/>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E551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line="360" w:lineRule="atLeast"/>
      <w:ind w:left="80"/>
    </w:pPr>
    <w:rPr>
      <w:sz w:val="24"/>
    </w:rPr>
  </w:style>
  <w:style w:type="paragraph" w:styleId="Title">
    <w:name w:val="Title"/>
    <w:basedOn w:val="Normal"/>
    <w:next w:val="Subtitle"/>
    <w:qFormat/>
    <w:pPr>
      <w:keepNext/>
      <w:keepLines/>
      <w:spacing w:before="480" w:after="400" w:line="300" w:lineRule="exact"/>
      <w:ind w:left="720" w:right="2880"/>
    </w:pPr>
    <w:rPr>
      <w:rFonts w:ascii="Arial" w:hAnsi="Arial"/>
      <w:b/>
      <w:spacing w:val="-10"/>
      <w:kern w:val="28"/>
      <w:sz w:val="26"/>
    </w:rPr>
  </w:style>
  <w:style w:type="character" w:styleId="Hyperlink">
    <w:name w:val="Hyperlink"/>
    <w:rPr>
      <w:color w:val="0000FF"/>
      <w:u w:val="single"/>
    </w:rPr>
  </w:style>
  <w:style w:type="paragraph" w:styleId="Subtitle">
    <w:name w:val="Subtitle"/>
    <w:basedOn w:val="Normal"/>
    <w:qFormat/>
    <w:pPr>
      <w:spacing w:after="60"/>
      <w:jc w:val="center"/>
      <w:outlineLvl w:val="1"/>
    </w:pPr>
    <w:rPr>
      <w:rFonts w:ascii="Arial" w:hAnsi="Arial" w:cs="Arial"/>
      <w:sz w:val="24"/>
      <w:szCs w:val="24"/>
    </w:rPr>
  </w:style>
  <w:style w:type="paragraph" w:styleId="BalloonText">
    <w:name w:val="Balloon Text"/>
    <w:basedOn w:val="Normal"/>
    <w:link w:val="BalloonTextChar"/>
    <w:rsid w:val="00CA6FDB"/>
    <w:rPr>
      <w:rFonts w:ascii="Tahoma" w:hAnsi="Tahoma" w:cs="Tahoma"/>
      <w:sz w:val="16"/>
      <w:szCs w:val="16"/>
    </w:rPr>
  </w:style>
  <w:style w:type="character" w:customStyle="1" w:styleId="BalloonTextChar">
    <w:name w:val="Balloon Text Char"/>
    <w:basedOn w:val="DefaultParagraphFont"/>
    <w:link w:val="BalloonText"/>
    <w:rsid w:val="00CA6FDB"/>
    <w:rPr>
      <w:rFonts w:ascii="Tahoma" w:hAnsi="Tahoma" w:cs="Tahoma"/>
      <w:sz w:val="16"/>
      <w:szCs w:val="16"/>
    </w:rPr>
  </w:style>
  <w:style w:type="paragraph" w:customStyle="1" w:styleId="normaltext">
    <w:name w:val="normal_text"/>
    <w:basedOn w:val="Normal"/>
    <w:rsid w:val="007B411E"/>
    <w:pPr>
      <w:spacing w:before="180" w:after="180" w:line="300" w:lineRule="atLeast"/>
    </w:pPr>
    <w:rPr>
      <w:sz w:val="24"/>
      <w:szCs w:val="24"/>
    </w:rPr>
  </w:style>
  <w:style w:type="paragraph" w:styleId="Revision">
    <w:name w:val="Revision"/>
    <w:hidden/>
    <w:uiPriority w:val="99"/>
    <w:semiHidden/>
    <w:rsid w:val="00B7662A"/>
  </w:style>
  <w:style w:type="character" w:customStyle="1" w:styleId="Heading4Char">
    <w:name w:val="Heading 4 Char"/>
    <w:basedOn w:val="DefaultParagraphFont"/>
    <w:link w:val="Heading4"/>
    <w:semiHidden/>
    <w:rsid w:val="00E5517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630654">
      <w:bodyDiv w:val="1"/>
      <w:marLeft w:val="0"/>
      <w:marRight w:val="0"/>
      <w:marTop w:val="0"/>
      <w:marBottom w:val="0"/>
      <w:divBdr>
        <w:top w:val="none" w:sz="0" w:space="0" w:color="auto"/>
        <w:left w:val="none" w:sz="0" w:space="0" w:color="auto"/>
        <w:bottom w:val="none" w:sz="0" w:space="0" w:color="auto"/>
        <w:right w:val="none" w:sz="0" w:space="0" w:color="auto"/>
      </w:divBdr>
      <w:divsChild>
        <w:div w:id="1572540003">
          <w:marLeft w:val="0"/>
          <w:marRight w:val="0"/>
          <w:marTop w:val="0"/>
          <w:marBottom w:val="0"/>
          <w:divBdr>
            <w:top w:val="none" w:sz="0" w:space="0" w:color="auto"/>
            <w:left w:val="none" w:sz="0" w:space="0" w:color="auto"/>
            <w:bottom w:val="none" w:sz="0" w:space="0" w:color="auto"/>
            <w:right w:val="none" w:sz="0" w:space="0" w:color="auto"/>
          </w:divBdr>
          <w:divsChild>
            <w:div w:id="376899967">
              <w:marLeft w:val="-225"/>
              <w:marRight w:val="-225"/>
              <w:marTop w:val="0"/>
              <w:marBottom w:val="0"/>
              <w:divBdr>
                <w:top w:val="none" w:sz="0" w:space="0" w:color="auto"/>
                <w:left w:val="none" w:sz="0" w:space="0" w:color="auto"/>
                <w:bottom w:val="none" w:sz="0" w:space="0" w:color="auto"/>
                <w:right w:val="none" w:sz="0" w:space="0" w:color="auto"/>
              </w:divBdr>
              <w:divsChild>
                <w:div w:id="1228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1634">
          <w:marLeft w:val="0"/>
          <w:marRight w:val="0"/>
          <w:marTop w:val="0"/>
          <w:marBottom w:val="0"/>
          <w:divBdr>
            <w:top w:val="none" w:sz="0" w:space="0" w:color="auto"/>
            <w:left w:val="none" w:sz="0" w:space="0" w:color="auto"/>
            <w:bottom w:val="none" w:sz="0" w:space="0" w:color="auto"/>
            <w:right w:val="none" w:sz="0" w:space="0" w:color="auto"/>
          </w:divBdr>
          <w:divsChild>
            <w:div w:id="737635137">
              <w:marLeft w:val="-225"/>
              <w:marRight w:val="-225"/>
              <w:marTop w:val="0"/>
              <w:marBottom w:val="0"/>
              <w:divBdr>
                <w:top w:val="none" w:sz="0" w:space="0" w:color="auto"/>
                <w:left w:val="none" w:sz="0" w:space="0" w:color="auto"/>
                <w:bottom w:val="none" w:sz="0" w:space="0" w:color="auto"/>
                <w:right w:val="none" w:sz="0" w:space="0" w:color="auto"/>
              </w:divBdr>
              <w:divsChild>
                <w:div w:id="2030445315">
                  <w:marLeft w:val="0"/>
                  <w:marRight w:val="0"/>
                  <w:marTop w:val="0"/>
                  <w:marBottom w:val="0"/>
                  <w:divBdr>
                    <w:top w:val="none" w:sz="0" w:space="0" w:color="auto"/>
                    <w:left w:val="none" w:sz="0" w:space="0" w:color="auto"/>
                    <w:bottom w:val="none" w:sz="0" w:space="0" w:color="auto"/>
                    <w:right w:val="none" w:sz="0" w:space="0" w:color="auto"/>
                  </w:divBdr>
                  <w:divsChild>
                    <w:div w:id="1367369098">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sChild>
                            <w:div w:id="1253708042">
                              <w:marLeft w:val="0"/>
                              <w:marRight w:val="0"/>
                              <w:marTop w:val="0"/>
                              <w:marBottom w:val="0"/>
                              <w:divBdr>
                                <w:top w:val="none" w:sz="0" w:space="0" w:color="auto"/>
                                <w:left w:val="none" w:sz="0" w:space="0" w:color="auto"/>
                                <w:bottom w:val="none" w:sz="0" w:space="0" w:color="auto"/>
                                <w:right w:val="none" w:sz="0" w:space="0" w:color="auto"/>
                              </w:divBdr>
                              <w:divsChild>
                                <w:div w:id="1920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788984">
      <w:bodyDiv w:val="1"/>
      <w:marLeft w:val="0"/>
      <w:marRight w:val="0"/>
      <w:marTop w:val="0"/>
      <w:marBottom w:val="0"/>
      <w:divBdr>
        <w:top w:val="none" w:sz="0" w:space="0" w:color="auto"/>
        <w:left w:val="none" w:sz="0" w:space="0" w:color="auto"/>
        <w:bottom w:val="none" w:sz="0" w:space="0" w:color="auto"/>
        <w:right w:val="none" w:sz="0" w:space="0" w:color="auto"/>
      </w:divBdr>
      <w:divsChild>
        <w:div w:id="323320389">
          <w:marLeft w:val="0"/>
          <w:marRight w:val="0"/>
          <w:marTop w:val="0"/>
          <w:marBottom w:val="0"/>
          <w:divBdr>
            <w:top w:val="none" w:sz="0" w:space="0" w:color="auto"/>
            <w:left w:val="none" w:sz="0" w:space="0" w:color="auto"/>
            <w:bottom w:val="none" w:sz="0" w:space="0" w:color="auto"/>
            <w:right w:val="none" w:sz="0" w:space="0" w:color="auto"/>
          </w:divBdr>
          <w:divsChild>
            <w:div w:id="1319113880">
              <w:marLeft w:val="-225"/>
              <w:marRight w:val="-225"/>
              <w:marTop w:val="0"/>
              <w:marBottom w:val="0"/>
              <w:divBdr>
                <w:top w:val="none" w:sz="0" w:space="0" w:color="auto"/>
                <w:left w:val="none" w:sz="0" w:space="0" w:color="auto"/>
                <w:bottom w:val="none" w:sz="0" w:space="0" w:color="auto"/>
                <w:right w:val="none" w:sz="0" w:space="0" w:color="auto"/>
              </w:divBdr>
              <w:divsChild>
                <w:div w:id="1469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4251">
          <w:marLeft w:val="0"/>
          <w:marRight w:val="0"/>
          <w:marTop w:val="0"/>
          <w:marBottom w:val="0"/>
          <w:divBdr>
            <w:top w:val="none" w:sz="0" w:space="0" w:color="auto"/>
            <w:left w:val="none" w:sz="0" w:space="0" w:color="auto"/>
            <w:bottom w:val="none" w:sz="0" w:space="0" w:color="auto"/>
            <w:right w:val="none" w:sz="0" w:space="0" w:color="auto"/>
          </w:divBdr>
          <w:divsChild>
            <w:div w:id="1479373220">
              <w:marLeft w:val="-225"/>
              <w:marRight w:val="-225"/>
              <w:marTop w:val="0"/>
              <w:marBottom w:val="0"/>
              <w:divBdr>
                <w:top w:val="none" w:sz="0" w:space="0" w:color="auto"/>
                <w:left w:val="none" w:sz="0" w:space="0" w:color="auto"/>
                <w:bottom w:val="none" w:sz="0" w:space="0" w:color="auto"/>
                <w:right w:val="none" w:sz="0" w:space="0" w:color="auto"/>
              </w:divBdr>
              <w:divsChild>
                <w:div w:id="2118015608">
                  <w:marLeft w:val="0"/>
                  <w:marRight w:val="0"/>
                  <w:marTop w:val="0"/>
                  <w:marBottom w:val="0"/>
                  <w:divBdr>
                    <w:top w:val="none" w:sz="0" w:space="0" w:color="auto"/>
                    <w:left w:val="none" w:sz="0" w:space="0" w:color="auto"/>
                    <w:bottom w:val="none" w:sz="0" w:space="0" w:color="auto"/>
                    <w:right w:val="none" w:sz="0" w:space="0" w:color="auto"/>
                  </w:divBdr>
                  <w:divsChild>
                    <w:div w:id="1141532953">
                      <w:marLeft w:val="0"/>
                      <w:marRight w:val="0"/>
                      <w:marTop w:val="0"/>
                      <w:marBottom w:val="0"/>
                      <w:divBdr>
                        <w:top w:val="none" w:sz="0" w:space="0" w:color="auto"/>
                        <w:left w:val="none" w:sz="0" w:space="0" w:color="auto"/>
                        <w:bottom w:val="none" w:sz="0" w:space="0" w:color="auto"/>
                        <w:right w:val="none" w:sz="0" w:space="0" w:color="auto"/>
                      </w:divBdr>
                      <w:divsChild>
                        <w:div w:id="105926583">
                          <w:marLeft w:val="0"/>
                          <w:marRight w:val="0"/>
                          <w:marTop w:val="0"/>
                          <w:marBottom w:val="0"/>
                          <w:divBdr>
                            <w:top w:val="none" w:sz="0" w:space="0" w:color="auto"/>
                            <w:left w:val="none" w:sz="0" w:space="0" w:color="auto"/>
                            <w:bottom w:val="none" w:sz="0" w:space="0" w:color="auto"/>
                            <w:right w:val="none" w:sz="0" w:space="0" w:color="auto"/>
                          </w:divBdr>
                          <w:divsChild>
                            <w:div w:id="508839454">
                              <w:marLeft w:val="0"/>
                              <w:marRight w:val="0"/>
                              <w:marTop w:val="0"/>
                              <w:marBottom w:val="0"/>
                              <w:divBdr>
                                <w:top w:val="none" w:sz="0" w:space="0" w:color="auto"/>
                                <w:left w:val="none" w:sz="0" w:space="0" w:color="auto"/>
                                <w:bottom w:val="none" w:sz="0" w:space="0" w:color="auto"/>
                                <w:right w:val="none" w:sz="0" w:space="0" w:color="auto"/>
                              </w:divBdr>
                              <w:divsChild>
                                <w:div w:id="15369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eton@ctgclea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clean.com/parts-washers/leandrum-eco" TargetMode="External"/><Relationship Id="rId12" Type="http://schemas.openxmlformats.org/officeDocument/2006/relationships/hyperlink" Target="file:///C:\Users\dmelton\AppData\Local\Microsoft\Windows\Temporary%20Internet%20Files\Content.Outlook\YTMCF18H\www.nationalmachiner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dmelton\AppData\Local\Microsoft\Windows\Temporary%20Internet%20Files\Content.Outlook\YTMCF18H\wevancamp@nationalmachiner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tgclean.cn" TargetMode="External"/><Relationship Id="rId4" Type="http://schemas.openxmlformats.org/officeDocument/2006/relationships/webSettings" Target="webSettings.xml"/><Relationship Id="rId9" Type="http://schemas.openxmlformats.org/officeDocument/2006/relationships/hyperlink" Target="http://www.ctgclea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7B3E-2A45-408A-B059-233243B0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Ransohoff</vt:lpstr>
    </vt:vector>
  </TitlesOfParts>
  <Company>Ransohoff, Inc.</Company>
  <LinksUpToDate>false</LinksUpToDate>
  <CharactersWithSpaces>3742</CharactersWithSpaces>
  <SharedDoc>false</SharedDoc>
  <HLinks>
    <vt:vector size="12" baseType="variant">
      <vt:variant>
        <vt:i4>4980802</vt:i4>
      </vt:variant>
      <vt:variant>
        <vt:i4>3</vt:i4>
      </vt:variant>
      <vt:variant>
        <vt:i4>0</vt:i4>
      </vt:variant>
      <vt:variant>
        <vt:i4>5</vt:i4>
      </vt:variant>
      <vt:variant>
        <vt:lpwstr>http://www.ctgclean.com/</vt:lpwstr>
      </vt:variant>
      <vt:variant>
        <vt:lpwstr/>
      </vt:variant>
      <vt:variant>
        <vt:i4>3211291</vt:i4>
      </vt:variant>
      <vt:variant>
        <vt:i4>0</vt:i4>
      </vt:variant>
      <vt:variant>
        <vt:i4>0</vt:i4>
      </vt:variant>
      <vt:variant>
        <vt:i4>5</vt:i4>
      </vt:variant>
      <vt:variant>
        <vt:lpwstr>mailto:dmelton@ctgclean.com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Ransohoff</dc:title>
  <dc:creator>Admin</dc:creator>
  <cp:lastModifiedBy>David Melton</cp:lastModifiedBy>
  <cp:revision>2</cp:revision>
  <cp:lastPrinted>2013-11-04T23:08:00Z</cp:lastPrinted>
  <dcterms:created xsi:type="dcterms:W3CDTF">2017-05-10T14:35:00Z</dcterms:created>
  <dcterms:modified xsi:type="dcterms:W3CDTF">2017-05-10T14:35:00Z</dcterms:modified>
</cp:coreProperties>
</file>