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46AD6" w:rsidP="00D46AD6" w:rsidRDefault="00D46AD6" w14:paraId="2E6466CC" w14:textId="77777777">
      <w:pPr>
        <w:spacing w:line="240" w:lineRule="auto"/>
        <w:ind w:left="0"/>
        <w:rPr>
          <w:rFonts w:asciiTheme="minorHAnsi" w:hAnsiTheme="minorHAnsi" w:cstheme="minorHAnsi"/>
        </w:rPr>
        <w:sectPr w:rsidR="00D46AD6" w:rsidSect="00D46AD6">
          <w:headerReference w:type="default" r:id="rId11"/>
          <w:footerReference w:type="default" r:id="rId12"/>
          <w:type w:val="continuous"/>
          <w:pgSz w:w="12240" w:h="15840" w:orient="portrait"/>
          <w:pgMar w:top="1395" w:right="1440" w:bottom="1440" w:left="1440" w:header="720" w:footer="720" w:gutter="0"/>
          <w:cols w:space="720"/>
          <w:docGrid w:linePitch="360"/>
        </w:sectPr>
      </w:pPr>
    </w:p>
    <w:p w:rsidR="00BF0C28" w:rsidP="00D46AD6" w:rsidRDefault="002B2B80" w14:paraId="5181A9DB" w14:textId="1B240BB8">
      <w:pPr>
        <w:spacing w:line="240" w:lineRule="auto"/>
        <w:ind w:left="0"/>
        <w:rPr>
          <w:rFonts w:asciiTheme="minorHAnsi" w:hAnsiTheme="minorHAnsi" w:cstheme="minorHAnsi"/>
          <w:b/>
          <w:sz w:val="28"/>
          <w:szCs w:val="28"/>
        </w:rPr>
      </w:pPr>
      <w:r>
        <w:rPr>
          <w:noProof/>
        </w:rPr>
        <w:drawing>
          <wp:inline distT="0" distB="0" distL="0" distR="0" wp14:anchorId="54E7EFA1" wp14:editId="363144AA">
            <wp:extent cx="5943600" cy="424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S OutdoorZ PR Head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24180"/>
                    </a:xfrm>
                    <a:prstGeom prst="rect">
                      <a:avLst/>
                    </a:prstGeom>
                  </pic:spPr>
                </pic:pic>
              </a:graphicData>
            </a:graphic>
          </wp:inline>
        </w:drawing>
      </w:r>
    </w:p>
    <w:p w:rsidR="002B2B80" w:rsidP="00D46AD6" w:rsidRDefault="002B2B80" w14:paraId="50E26324" w14:textId="77777777">
      <w:pPr>
        <w:spacing w:line="240" w:lineRule="auto"/>
        <w:ind w:left="0"/>
        <w:rPr>
          <w:rFonts w:asciiTheme="minorHAnsi" w:hAnsiTheme="minorHAnsi" w:cstheme="minorHAnsi"/>
          <w:b/>
          <w:sz w:val="28"/>
          <w:szCs w:val="28"/>
        </w:rPr>
      </w:pPr>
    </w:p>
    <w:p w:rsidR="006549E5" w:rsidP="00FF597F" w:rsidRDefault="006549E5" w14:paraId="2E45653D" w14:textId="77777777">
      <w:pPr>
        <w:spacing w:line="240" w:lineRule="auto"/>
        <w:jc w:val="center"/>
        <w:rPr>
          <w:rFonts w:asciiTheme="minorHAnsi" w:hAnsiTheme="minorHAnsi" w:cstheme="minorHAnsi"/>
          <w:b/>
          <w:sz w:val="32"/>
          <w:szCs w:val="32"/>
        </w:rPr>
      </w:pPr>
    </w:p>
    <w:p w:rsidR="006549E5" w:rsidP="00FF597F" w:rsidRDefault="006549E5" w14:paraId="296939EA" w14:textId="77777777">
      <w:pPr>
        <w:spacing w:line="240" w:lineRule="auto"/>
        <w:jc w:val="center"/>
        <w:rPr>
          <w:rFonts w:asciiTheme="minorHAnsi" w:hAnsiTheme="minorHAnsi" w:cstheme="minorHAnsi"/>
          <w:b/>
          <w:sz w:val="32"/>
          <w:szCs w:val="32"/>
        </w:rPr>
      </w:pPr>
    </w:p>
    <w:p w:rsidRPr="00D828DE" w:rsidR="00125410" w:rsidP="00125410" w:rsidRDefault="008307B6" w14:paraId="02FD371E" w14:textId="0EB1EF7A">
      <w:pPr>
        <w:spacing w:line="240" w:lineRule="auto"/>
        <w:jc w:val="center"/>
        <w:rPr>
          <w:rFonts w:asciiTheme="minorHAnsi" w:hAnsiTheme="minorHAnsi" w:cstheme="minorHAnsi"/>
          <w:b/>
          <w:sz w:val="32"/>
          <w:szCs w:val="32"/>
        </w:rPr>
      </w:pPr>
      <w:r>
        <w:rPr>
          <w:rFonts w:asciiTheme="minorHAnsi" w:hAnsiTheme="minorHAnsi" w:cstheme="minorHAnsi"/>
          <w:b/>
          <w:sz w:val="32"/>
          <w:szCs w:val="32"/>
        </w:rPr>
        <w:t xml:space="preserve">New </w:t>
      </w:r>
      <w:r w:rsidRPr="006549E5" w:rsidR="00FF597F">
        <w:rPr>
          <w:rFonts w:asciiTheme="minorHAnsi" w:hAnsiTheme="minorHAnsi" w:cstheme="minorHAnsi"/>
          <w:b/>
          <w:sz w:val="32"/>
          <w:szCs w:val="32"/>
        </w:rPr>
        <w:t xml:space="preserve">ALPS OutdoorZ </w:t>
      </w:r>
      <w:r>
        <w:rPr>
          <w:rFonts w:asciiTheme="minorHAnsi" w:hAnsiTheme="minorHAnsi" w:cstheme="minorHAnsi"/>
          <w:b/>
          <w:sz w:val="32"/>
          <w:szCs w:val="32"/>
        </w:rPr>
        <w:t xml:space="preserve">Enforcer </w:t>
      </w:r>
      <w:r w:rsidR="00B424A3">
        <w:rPr>
          <w:rFonts w:asciiTheme="minorHAnsi" w:hAnsiTheme="minorHAnsi" w:cstheme="minorHAnsi"/>
          <w:b/>
          <w:sz w:val="32"/>
          <w:szCs w:val="32"/>
        </w:rPr>
        <w:t xml:space="preserve">Built for </w:t>
      </w:r>
      <w:r w:rsidR="002C28A8">
        <w:rPr>
          <w:rFonts w:asciiTheme="minorHAnsi" w:hAnsiTheme="minorHAnsi" w:cstheme="minorHAnsi"/>
          <w:b/>
          <w:sz w:val="32"/>
          <w:szCs w:val="32"/>
        </w:rPr>
        <w:t xml:space="preserve">the </w:t>
      </w:r>
      <w:r w:rsidR="00B424A3">
        <w:rPr>
          <w:rFonts w:asciiTheme="minorHAnsi" w:hAnsiTheme="minorHAnsi" w:cstheme="minorHAnsi"/>
          <w:b/>
          <w:sz w:val="32"/>
          <w:szCs w:val="32"/>
        </w:rPr>
        <w:t>Go-Anywhere Predator Hunt</w:t>
      </w:r>
      <w:r w:rsidR="002C28A8">
        <w:rPr>
          <w:rFonts w:asciiTheme="minorHAnsi" w:hAnsiTheme="minorHAnsi" w:cstheme="minorHAnsi"/>
          <w:b/>
          <w:sz w:val="32"/>
          <w:szCs w:val="32"/>
        </w:rPr>
        <w:t>er</w:t>
      </w:r>
    </w:p>
    <w:p w:rsidR="006549E5" w:rsidP="00D4387F" w:rsidRDefault="006549E5" w14:paraId="38CA0BD9" w14:textId="21139F5F">
      <w:pPr>
        <w:spacing w:line="240" w:lineRule="auto"/>
        <w:rPr>
          <w:rFonts w:asciiTheme="minorHAnsi" w:hAnsiTheme="minorHAnsi" w:cstheme="minorHAnsi"/>
          <w:b/>
        </w:rPr>
      </w:pPr>
    </w:p>
    <w:p w:rsidRPr="006657DF" w:rsidR="00FF597F" w:rsidP="00D4387F" w:rsidRDefault="00FF597F" w14:paraId="18E0A854" w14:textId="5E28D67E">
      <w:pPr>
        <w:spacing w:line="240" w:lineRule="auto"/>
        <w:rPr>
          <w:rFonts w:asciiTheme="minorHAnsi" w:hAnsiTheme="minorHAnsi" w:cstheme="minorHAnsi"/>
          <w:sz w:val="22"/>
        </w:rPr>
      </w:pPr>
      <w:r w:rsidRPr="006549E5">
        <w:rPr>
          <w:rFonts w:asciiTheme="minorHAnsi" w:hAnsiTheme="minorHAnsi" w:cstheme="minorHAnsi"/>
          <w:b/>
          <w:sz w:val="22"/>
        </w:rPr>
        <w:t>NEW HAVEN, Mo. –</w:t>
      </w:r>
      <w:r w:rsidR="006657DF">
        <w:rPr>
          <w:rFonts w:asciiTheme="minorHAnsi" w:hAnsiTheme="minorHAnsi" w:cstheme="minorHAnsi"/>
          <w:sz w:val="22"/>
        </w:rPr>
        <w:t xml:space="preserve"> </w:t>
      </w:r>
      <w:r w:rsidR="0080505B">
        <w:rPr>
          <w:rFonts w:asciiTheme="minorHAnsi" w:hAnsiTheme="minorHAnsi" w:cstheme="minorHAnsi"/>
          <w:sz w:val="22"/>
        </w:rPr>
        <w:t xml:space="preserve">Successful predator hunting is a </w:t>
      </w:r>
      <w:r w:rsidR="00274834">
        <w:rPr>
          <w:rFonts w:asciiTheme="minorHAnsi" w:hAnsiTheme="minorHAnsi" w:cstheme="minorHAnsi"/>
          <w:sz w:val="22"/>
        </w:rPr>
        <w:t xml:space="preserve">definite </w:t>
      </w:r>
      <w:r w:rsidR="002C28A8">
        <w:rPr>
          <w:rFonts w:asciiTheme="minorHAnsi" w:hAnsiTheme="minorHAnsi" w:cstheme="minorHAnsi"/>
          <w:sz w:val="22"/>
        </w:rPr>
        <w:t>ground</w:t>
      </w:r>
      <w:r w:rsidR="0080505B">
        <w:rPr>
          <w:rFonts w:asciiTheme="minorHAnsi" w:hAnsiTheme="minorHAnsi" w:cstheme="minorHAnsi"/>
          <w:sz w:val="22"/>
        </w:rPr>
        <w:t xml:space="preserve"> game</w:t>
      </w:r>
      <w:r w:rsidR="00AF216C">
        <w:rPr>
          <w:rFonts w:asciiTheme="minorHAnsi" w:hAnsiTheme="minorHAnsi" w:cstheme="minorHAnsi"/>
          <w:sz w:val="22"/>
        </w:rPr>
        <w:t>,</w:t>
      </w:r>
      <w:r w:rsidR="0080505B">
        <w:rPr>
          <w:rFonts w:asciiTheme="minorHAnsi" w:hAnsiTheme="minorHAnsi" w:cstheme="minorHAnsi"/>
          <w:sz w:val="22"/>
        </w:rPr>
        <w:t xml:space="preserve"> requiring </w:t>
      </w:r>
      <w:r w:rsidR="00617BC1">
        <w:rPr>
          <w:rFonts w:asciiTheme="minorHAnsi" w:hAnsiTheme="minorHAnsi" w:cstheme="minorHAnsi"/>
          <w:sz w:val="22"/>
        </w:rPr>
        <w:t xml:space="preserve">high </w:t>
      </w:r>
      <w:r w:rsidR="0080505B">
        <w:rPr>
          <w:rFonts w:asciiTheme="minorHAnsi" w:hAnsiTheme="minorHAnsi" w:cstheme="minorHAnsi"/>
          <w:sz w:val="22"/>
        </w:rPr>
        <w:t>mobility</w:t>
      </w:r>
      <w:r w:rsidR="002C28A8">
        <w:rPr>
          <w:rFonts w:asciiTheme="minorHAnsi" w:hAnsiTheme="minorHAnsi" w:cstheme="minorHAnsi"/>
          <w:sz w:val="22"/>
        </w:rPr>
        <w:t xml:space="preserve"> punctuated by long stretches of absolute stillness</w:t>
      </w:r>
      <w:r w:rsidR="0080505B">
        <w:rPr>
          <w:rFonts w:asciiTheme="minorHAnsi" w:hAnsiTheme="minorHAnsi" w:cstheme="minorHAnsi"/>
          <w:sz w:val="22"/>
        </w:rPr>
        <w:t xml:space="preserve"> while working a set.</w:t>
      </w:r>
      <w:r w:rsidR="00075A6F">
        <w:rPr>
          <w:rFonts w:asciiTheme="minorHAnsi" w:hAnsiTheme="minorHAnsi" w:cstheme="minorHAnsi"/>
          <w:sz w:val="22"/>
        </w:rPr>
        <w:t xml:space="preserve"> The new Enforcer pack from ALPS OutdoorZ was developed to meet the rigorous demands of </w:t>
      </w:r>
      <w:r w:rsidR="00274834">
        <w:rPr>
          <w:rFonts w:asciiTheme="minorHAnsi" w:hAnsiTheme="minorHAnsi" w:cstheme="minorHAnsi"/>
          <w:sz w:val="22"/>
        </w:rPr>
        <w:t>on-the-go predator hunters who need a comfortable means to haul gear plus sit at ease in any environment.</w:t>
      </w:r>
    </w:p>
    <w:p w:rsidRPr="0083246A" w:rsidR="007057C1" w:rsidP="00D4387F" w:rsidRDefault="007057C1" w14:paraId="62E760B3" w14:textId="61759841">
      <w:pPr>
        <w:spacing w:line="240" w:lineRule="auto"/>
        <w:rPr>
          <w:rFonts w:asciiTheme="minorHAnsi" w:hAnsiTheme="minorHAnsi" w:cstheme="minorHAnsi"/>
          <w:sz w:val="22"/>
        </w:rPr>
      </w:pPr>
    </w:p>
    <w:p w:rsidR="007057C1" w:rsidP="00D4387F" w:rsidRDefault="00617BC1" w14:paraId="775EDEA9" w14:textId="2184366B">
      <w:pPr>
        <w:spacing w:line="240" w:lineRule="auto"/>
        <w:rPr>
          <w:rFonts w:asciiTheme="minorHAnsi" w:hAnsiTheme="minorHAnsi" w:cstheme="minorHAnsi"/>
          <w:sz w:val="22"/>
        </w:rPr>
      </w:pPr>
      <w:r>
        <w:rPr>
          <w:rFonts w:asciiTheme="minorHAnsi" w:hAnsiTheme="minorHAnsi" w:cstheme="minorHAnsi"/>
          <w:sz w:val="22"/>
        </w:rPr>
        <w:t>The Enforcer wears like a conventional pack, with adjustable shoulder harnesses</w:t>
      </w:r>
      <w:r w:rsidR="00CE7752">
        <w:rPr>
          <w:rFonts w:asciiTheme="minorHAnsi" w:hAnsiTheme="minorHAnsi" w:cstheme="minorHAnsi"/>
          <w:sz w:val="22"/>
        </w:rPr>
        <w:t>, sternum strap,</w:t>
      </w:r>
      <w:r>
        <w:rPr>
          <w:rFonts w:asciiTheme="minorHAnsi" w:hAnsiTheme="minorHAnsi" w:cstheme="minorHAnsi"/>
          <w:sz w:val="22"/>
        </w:rPr>
        <w:t xml:space="preserve"> and waist belt to accommodate warm or cold-weather clothing. Further reducing carry strain and fatigue is a thickly padded back panel featuring ventilation channels.</w:t>
      </w:r>
    </w:p>
    <w:p w:rsidR="00617BC1" w:rsidP="00D4387F" w:rsidRDefault="00617BC1" w14:paraId="1C1F1F7E" w14:textId="7107F492">
      <w:pPr>
        <w:spacing w:line="240" w:lineRule="auto"/>
        <w:rPr>
          <w:rFonts w:asciiTheme="minorHAnsi" w:hAnsiTheme="minorHAnsi" w:cstheme="minorHAnsi"/>
          <w:sz w:val="22"/>
        </w:rPr>
      </w:pPr>
    </w:p>
    <w:p w:rsidR="00617BC1" w:rsidP="00D4387F" w:rsidRDefault="00617BC1" w14:paraId="593E7009" w14:textId="654A295F">
      <w:pPr>
        <w:spacing w:line="240" w:lineRule="auto"/>
        <w:rPr>
          <w:rFonts w:asciiTheme="minorHAnsi" w:hAnsiTheme="minorHAnsi" w:cstheme="minorHAnsi"/>
          <w:sz w:val="22"/>
        </w:rPr>
      </w:pPr>
      <w:r>
        <w:rPr>
          <w:rFonts w:asciiTheme="minorHAnsi" w:hAnsiTheme="minorHAnsi" w:cstheme="minorHAnsi"/>
          <w:sz w:val="22"/>
        </w:rPr>
        <w:t>The heart of the Enforcer system is a plush 3-inch memory foam seat and kickstand frame. The seat</w:t>
      </w:r>
      <w:r w:rsidR="009521D6">
        <w:rPr>
          <w:rFonts w:asciiTheme="minorHAnsi" w:hAnsiTheme="minorHAnsi" w:cstheme="minorHAnsi"/>
          <w:sz w:val="22"/>
        </w:rPr>
        <w:t xml:space="preserve"> folds up behind the pack</w:t>
      </w:r>
      <w:r w:rsidRPr="00AF216C" w:rsidR="00AF216C">
        <w:rPr>
          <w:rFonts w:asciiTheme="minorHAnsi" w:hAnsiTheme="minorHAnsi" w:cstheme="minorHAnsi"/>
          <w:sz w:val="22"/>
        </w:rPr>
        <w:t xml:space="preserve"> </w:t>
      </w:r>
      <w:r w:rsidR="00AF216C">
        <w:rPr>
          <w:rFonts w:asciiTheme="minorHAnsi" w:hAnsiTheme="minorHAnsi" w:cstheme="minorHAnsi"/>
          <w:sz w:val="22"/>
        </w:rPr>
        <w:t>via two compression straps</w:t>
      </w:r>
      <w:r w:rsidR="009521D6">
        <w:rPr>
          <w:rFonts w:asciiTheme="minorHAnsi" w:hAnsiTheme="minorHAnsi" w:cstheme="minorHAnsi"/>
          <w:sz w:val="22"/>
        </w:rPr>
        <w:t xml:space="preserve"> and secures out of the way while travelling. To use, simply lower the seat for a </w:t>
      </w:r>
      <w:r w:rsidR="0055019F">
        <w:rPr>
          <w:rFonts w:asciiTheme="minorHAnsi" w:hAnsiTheme="minorHAnsi" w:cstheme="minorHAnsi"/>
          <w:sz w:val="22"/>
        </w:rPr>
        <w:t>warm</w:t>
      </w:r>
      <w:r w:rsidR="009521D6">
        <w:rPr>
          <w:rFonts w:asciiTheme="minorHAnsi" w:hAnsiTheme="minorHAnsi" w:cstheme="minorHAnsi"/>
          <w:sz w:val="22"/>
        </w:rPr>
        <w:t xml:space="preserve"> sit on even the coldest, hardest ground.</w:t>
      </w:r>
      <w:r w:rsidR="0055019F">
        <w:rPr>
          <w:rFonts w:asciiTheme="minorHAnsi" w:hAnsiTheme="minorHAnsi" w:cstheme="minorHAnsi"/>
          <w:sz w:val="22"/>
        </w:rPr>
        <w:t xml:space="preserve"> As with the seat, the kickstand frame folds behind the pack yet can be quickly deployed to provide a comfortable back rest. The legs offer individual length adjustability to </w:t>
      </w:r>
      <w:r w:rsidR="00AF216C">
        <w:rPr>
          <w:rFonts w:asciiTheme="minorHAnsi" w:hAnsiTheme="minorHAnsi" w:cstheme="minorHAnsi"/>
          <w:sz w:val="22"/>
        </w:rPr>
        <w:t>offer</w:t>
      </w:r>
      <w:r w:rsidR="0055019F">
        <w:rPr>
          <w:rFonts w:asciiTheme="minorHAnsi" w:hAnsiTheme="minorHAnsi" w:cstheme="minorHAnsi"/>
          <w:sz w:val="22"/>
        </w:rPr>
        <w:t xml:space="preserve"> upright seating on uneven terrain. Large swivel feet at the base of each leg presses flat against uneven surfaces for a sure grip and to prevent sinking into soft soil.</w:t>
      </w:r>
      <w:r w:rsidR="00AF216C">
        <w:rPr>
          <w:rFonts w:asciiTheme="minorHAnsi" w:hAnsiTheme="minorHAnsi" w:cstheme="minorHAnsi"/>
          <w:sz w:val="22"/>
        </w:rPr>
        <w:t xml:space="preserve"> Both the seat and kickstand frame can be removed, allowing the pack to be used as a conventional daypack.</w:t>
      </w:r>
    </w:p>
    <w:p w:rsidR="0075119B" w:rsidP="00D4387F" w:rsidRDefault="0075119B" w14:paraId="1DE7E87D" w14:textId="64CECFE9">
      <w:pPr>
        <w:spacing w:line="240" w:lineRule="auto"/>
        <w:rPr>
          <w:rFonts w:asciiTheme="minorHAnsi" w:hAnsiTheme="minorHAnsi" w:cstheme="minorHAnsi"/>
          <w:sz w:val="22"/>
        </w:rPr>
      </w:pPr>
    </w:p>
    <w:p w:rsidR="0075119B" w:rsidP="00D4387F" w:rsidRDefault="0075119B" w14:paraId="6D0B08F0" w14:textId="7731877E">
      <w:pPr>
        <w:spacing w:line="240" w:lineRule="auto"/>
        <w:rPr>
          <w:rFonts w:asciiTheme="minorHAnsi" w:hAnsiTheme="minorHAnsi" w:cstheme="minorHAnsi"/>
          <w:sz w:val="22"/>
        </w:rPr>
      </w:pPr>
      <w:r>
        <w:rPr>
          <w:rFonts w:asciiTheme="minorHAnsi" w:hAnsiTheme="minorHAnsi" w:cstheme="minorHAnsi"/>
          <w:sz w:val="22"/>
        </w:rPr>
        <w:t>In addition to the main cargo compartment and exterior front pockets, which are designed to accommodate calls, decoys</w:t>
      </w:r>
      <w:r w:rsidR="00AF216C">
        <w:rPr>
          <w:rFonts w:asciiTheme="minorHAnsi" w:hAnsiTheme="minorHAnsi" w:cstheme="minorHAnsi"/>
          <w:sz w:val="22"/>
        </w:rPr>
        <w:t>,</w:t>
      </w:r>
      <w:r>
        <w:rPr>
          <w:rFonts w:asciiTheme="minorHAnsi" w:hAnsiTheme="minorHAnsi" w:cstheme="minorHAnsi"/>
          <w:sz w:val="22"/>
        </w:rPr>
        <w:t xml:space="preserve"> and everything you need for a day-long hunt, there are two large </w:t>
      </w:r>
      <w:r w:rsidR="00B04307">
        <w:rPr>
          <w:rFonts w:asciiTheme="minorHAnsi" w:hAnsiTheme="minorHAnsi" w:cstheme="minorHAnsi"/>
          <w:sz w:val="22"/>
        </w:rPr>
        <w:t xml:space="preserve">removable </w:t>
      </w:r>
      <w:r>
        <w:rPr>
          <w:rFonts w:asciiTheme="minorHAnsi" w:hAnsiTheme="minorHAnsi" w:cstheme="minorHAnsi"/>
          <w:sz w:val="22"/>
        </w:rPr>
        <w:t xml:space="preserve">pockets integrated into the waistband. These pockets are subdivided with </w:t>
      </w:r>
      <w:r w:rsidR="00685DD0">
        <w:rPr>
          <w:rFonts w:asciiTheme="minorHAnsi" w:hAnsiTheme="minorHAnsi" w:cstheme="minorHAnsi"/>
          <w:sz w:val="22"/>
        </w:rPr>
        <w:t>quick-access mesh pockets to stow small items. The left pocket includes a shotgun shell strap that holds six cartridges while the right pocket strap can secure 12 centerfire rifle cartridges. The tall pocket lids can be laid open while sitting to make reloading quick and easy.</w:t>
      </w:r>
    </w:p>
    <w:p w:rsidR="000C5AC5" w:rsidP="00D4387F" w:rsidRDefault="000C5AC5" w14:paraId="09DCAF25" w14:textId="7237E6BF">
      <w:pPr>
        <w:spacing w:line="240" w:lineRule="auto"/>
        <w:rPr>
          <w:rFonts w:asciiTheme="minorHAnsi" w:hAnsiTheme="minorHAnsi" w:cstheme="minorHAnsi"/>
          <w:sz w:val="22"/>
        </w:rPr>
      </w:pPr>
    </w:p>
    <w:p w:rsidRPr="00E304F5" w:rsidR="000E4EB0" w:rsidP="000E4EB0" w:rsidRDefault="00E304F5" w14:paraId="54C5B0A8" w14:textId="7DEABF82">
      <w:pPr>
        <w:spacing w:line="240" w:lineRule="auto"/>
        <w:rPr>
          <w:rFonts w:asciiTheme="minorHAnsi" w:hAnsiTheme="minorHAnsi" w:cstheme="minorHAnsi"/>
          <w:b/>
          <w:sz w:val="22"/>
        </w:rPr>
      </w:pPr>
      <w:r w:rsidRPr="00E304F5">
        <w:rPr>
          <w:rFonts w:asciiTheme="minorHAnsi" w:hAnsiTheme="minorHAnsi" w:cstheme="minorHAnsi"/>
          <w:b/>
          <w:sz w:val="22"/>
        </w:rPr>
        <w:t xml:space="preserve">ALPS OutdoorZ </w:t>
      </w:r>
      <w:r w:rsidR="008307B6">
        <w:rPr>
          <w:rFonts w:asciiTheme="minorHAnsi" w:hAnsiTheme="minorHAnsi" w:cstheme="minorHAnsi"/>
          <w:b/>
          <w:sz w:val="22"/>
        </w:rPr>
        <w:t>Enforcer</w:t>
      </w:r>
      <w:r w:rsidRPr="00E304F5">
        <w:rPr>
          <w:rFonts w:asciiTheme="minorHAnsi" w:hAnsiTheme="minorHAnsi" w:cstheme="minorHAnsi"/>
          <w:b/>
          <w:sz w:val="22"/>
        </w:rPr>
        <w:t xml:space="preserve"> Specifications</w:t>
      </w:r>
    </w:p>
    <w:p w:rsidRPr="009E7AB3" w:rsidR="009E7AB3" w:rsidP="009E7AB3" w:rsidRDefault="009E7AB3" w14:paraId="5E4221D6" w14:textId="5F7031C5">
      <w:pPr>
        <w:pStyle w:val="ListParagraph"/>
        <w:numPr>
          <w:ilvl w:val="0"/>
          <w:numId w:val="2"/>
        </w:numPr>
        <w:spacing w:line="240" w:lineRule="auto"/>
        <w:rPr>
          <w:rFonts w:asciiTheme="minorHAnsi" w:hAnsiTheme="minorHAnsi" w:cstheme="minorHAnsi"/>
          <w:sz w:val="22"/>
        </w:rPr>
      </w:pPr>
      <w:r w:rsidRPr="009E7AB3">
        <w:rPr>
          <w:rFonts w:asciiTheme="minorHAnsi" w:hAnsiTheme="minorHAnsi" w:cstheme="minorHAnsi"/>
          <w:sz w:val="22"/>
        </w:rPr>
        <w:t xml:space="preserve">Weight: </w:t>
      </w:r>
      <w:r w:rsidR="008307B6">
        <w:rPr>
          <w:rFonts w:asciiTheme="minorHAnsi" w:hAnsiTheme="minorHAnsi" w:cstheme="minorHAnsi"/>
          <w:sz w:val="22"/>
        </w:rPr>
        <w:t>7</w:t>
      </w:r>
      <w:r w:rsidRPr="009E7AB3">
        <w:rPr>
          <w:rFonts w:asciiTheme="minorHAnsi" w:hAnsiTheme="minorHAnsi" w:cstheme="minorHAnsi"/>
          <w:sz w:val="22"/>
        </w:rPr>
        <w:t xml:space="preserve"> lbs. </w:t>
      </w:r>
      <w:r w:rsidR="008307B6">
        <w:rPr>
          <w:rFonts w:asciiTheme="minorHAnsi" w:hAnsiTheme="minorHAnsi" w:cstheme="minorHAnsi"/>
          <w:sz w:val="22"/>
        </w:rPr>
        <w:t>5</w:t>
      </w:r>
      <w:r w:rsidRPr="009E7AB3">
        <w:rPr>
          <w:rFonts w:asciiTheme="minorHAnsi" w:hAnsiTheme="minorHAnsi" w:cstheme="minorHAnsi"/>
          <w:sz w:val="22"/>
        </w:rPr>
        <w:t xml:space="preserve"> oz.</w:t>
      </w:r>
    </w:p>
    <w:p w:rsidRPr="009E7AB3" w:rsidR="009E7AB3" w:rsidP="009E7AB3" w:rsidRDefault="008307B6" w14:paraId="2A18E702" w14:textId="454E60CD">
      <w:pPr>
        <w:pStyle w:val="ListParagraph"/>
        <w:numPr>
          <w:ilvl w:val="0"/>
          <w:numId w:val="2"/>
        </w:numPr>
        <w:spacing w:line="240" w:lineRule="auto"/>
        <w:rPr>
          <w:rFonts w:asciiTheme="minorHAnsi" w:hAnsiTheme="minorHAnsi" w:cstheme="minorHAnsi"/>
          <w:sz w:val="22"/>
        </w:rPr>
      </w:pPr>
      <w:r>
        <w:rPr>
          <w:rFonts w:asciiTheme="minorHAnsi" w:hAnsiTheme="minorHAnsi" w:cstheme="minorHAnsi"/>
          <w:sz w:val="22"/>
        </w:rPr>
        <w:t>Adjustable all-terrain support legs</w:t>
      </w:r>
    </w:p>
    <w:p w:rsidRPr="009E7AB3" w:rsidR="009E7AB3" w:rsidP="009E7AB3" w:rsidRDefault="008307B6" w14:paraId="18631085" w14:textId="76EB0893">
      <w:pPr>
        <w:pStyle w:val="ListParagraph"/>
        <w:numPr>
          <w:ilvl w:val="0"/>
          <w:numId w:val="2"/>
        </w:numPr>
        <w:spacing w:line="240" w:lineRule="auto"/>
        <w:rPr>
          <w:rFonts w:asciiTheme="minorHAnsi" w:hAnsiTheme="minorHAnsi" w:cstheme="minorHAnsi"/>
          <w:sz w:val="22"/>
        </w:rPr>
      </w:pPr>
      <w:r>
        <w:rPr>
          <w:rFonts w:asciiTheme="minorHAnsi" w:hAnsiTheme="minorHAnsi" w:cstheme="minorHAnsi"/>
          <w:sz w:val="22"/>
        </w:rPr>
        <w:t>Hydration compatible</w:t>
      </w:r>
    </w:p>
    <w:p w:rsidR="009E7AB3" w:rsidP="009E7AB3" w:rsidRDefault="008307B6" w14:paraId="2B7D7B29" w14:textId="186FEBA8">
      <w:pPr>
        <w:pStyle w:val="ListParagraph"/>
        <w:numPr>
          <w:ilvl w:val="0"/>
          <w:numId w:val="2"/>
        </w:numPr>
        <w:spacing w:line="240" w:lineRule="auto"/>
        <w:rPr>
          <w:rFonts w:asciiTheme="minorHAnsi" w:hAnsiTheme="minorHAnsi" w:cstheme="minorHAnsi"/>
          <w:sz w:val="22"/>
        </w:rPr>
      </w:pPr>
      <w:r>
        <w:rPr>
          <w:rFonts w:asciiTheme="minorHAnsi" w:hAnsiTheme="minorHAnsi" w:cstheme="minorHAnsi"/>
          <w:sz w:val="22"/>
        </w:rPr>
        <w:t>6 shotgun + 12 centerfire cartridge holders</w:t>
      </w:r>
    </w:p>
    <w:p w:rsidRPr="009E7AB3" w:rsidR="00E71F15" w:rsidP="009E7AB3" w:rsidRDefault="00E71F15" w14:paraId="18B04F9F" w14:textId="2BE99A57">
      <w:pPr>
        <w:pStyle w:val="ListParagraph"/>
        <w:numPr>
          <w:ilvl w:val="0"/>
          <w:numId w:val="2"/>
        </w:numPr>
        <w:spacing w:line="240" w:lineRule="auto"/>
        <w:rPr>
          <w:rFonts w:asciiTheme="minorHAnsi" w:hAnsiTheme="minorHAnsi" w:cstheme="minorHAnsi"/>
          <w:sz w:val="22"/>
        </w:rPr>
      </w:pPr>
      <w:r>
        <w:rPr>
          <w:rFonts w:asciiTheme="minorHAnsi" w:hAnsiTheme="minorHAnsi" w:cstheme="minorHAnsi"/>
          <w:sz w:val="22"/>
        </w:rPr>
        <w:t>Realtree Edge® camo pattern</w:t>
      </w:r>
    </w:p>
    <w:p w:rsidR="009E7AB3" w:rsidP="00D4387F" w:rsidRDefault="009E7AB3" w14:paraId="02DBDFDD" w14:textId="77777777">
      <w:pPr>
        <w:spacing w:line="240" w:lineRule="auto"/>
        <w:rPr>
          <w:rFonts w:asciiTheme="minorHAnsi" w:hAnsiTheme="minorHAnsi" w:cstheme="minorHAnsi"/>
          <w:sz w:val="22"/>
        </w:rPr>
      </w:pPr>
    </w:p>
    <w:p w:rsidRPr="00C45A2C" w:rsidR="00FF597F" w:rsidP="00D4387F" w:rsidRDefault="00FF597F" w14:paraId="1545F5B7" w14:textId="5903DCD7">
      <w:pPr>
        <w:spacing w:line="240" w:lineRule="auto"/>
        <w:rPr>
          <w:rFonts w:asciiTheme="minorHAnsi" w:hAnsiTheme="minorHAnsi" w:cstheme="minorHAnsi"/>
          <w:sz w:val="16"/>
          <w:szCs w:val="16"/>
        </w:rPr>
      </w:pPr>
      <w:r w:rsidRPr="00C45A2C">
        <w:rPr>
          <w:rFonts w:asciiTheme="minorHAnsi" w:hAnsiTheme="minorHAnsi" w:cstheme="minorHAnsi"/>
          <w:sz w:val="18"/>
          <w:szCs w:val="18"/>
        </w:rPr>
        <w:t>For more information about th</w:t>
      </w:r>
      <w:r w:rsidRPr="00C45A2C" w:rsidR="000E4EB0">
        <w:rPr>
          <w:rFonts w:asciiTheme="minorHAnsi" w:hAnsiTheme="minorHAnsi" w:cstheme="minorHAnsi"/>
          <w:sz w:val="18"/>
          <w:szCs w:val="18"/>
        </w:rPr>
        <w:t>is and other innovativ</w:t>
      </w:r>
      <w:r w:rsidRPr="00C45A2C" w:rsidR="00361BDC">
        <w:rPr>
          <w:rFonts w:asciiTheme="minorHAnsi" w:hAnsiTheme="minorHAnsi" w:cstheme="minorHAnsi"/>
          <w:sz w:val="18"/>
          <w:szCs w:val="18"/>
        </w:rPr>
        <w:t>e hunting solutions from</w:t>
      </w:r>
      <w:r w:rsidRPr="00C45A2C" w:rsidR="000E4EB0">
        <w:rPr>
          <w:rFonts w:asciiTheme="minorHAnsi" w:hAnsiTheme="minorHAnsi" w:cstheme="minorHAnsi"/>
          <w:sz w:val="18"/>
          <w:szCs w:val="18"/>
        </w:rPr>
        <w:t xml:space="preserve"> </w:t>
      </w:r>
      <w:r w:rsidRPr="00C45A2C">
        <w:rPr>
          <w:rFonts w:asciiTheme="minorHAnsi" w:hAnsiTheme="minorHAnsi" w:cstheme="minorHAnsi"/>
          <w:sz w:val="18"/>
          <w:szCs w:val="18"/>
        </w:rPr>
        <w:t xml:space="preserve">ALPS </w:t>
      </w:r>
      <w:proofErr w:type="spellStart"/>
      <w:r w:rsidRPr="00C45A2C">
        <w:rPr>
          <w:rFonts w:asciiTheme="minorHAnsi" w:hAnsiTheme="minorHAnsi" w:cstheme="minorHAnsi"/>
          <w:sz w:val="18"/>
          <w:szCs w:val="18"/>
        </w:rPr>
        <w:t>OutdoorZ</w:t>
      </w:r>
      <w:proofErr w:type="spellEnd"/>
      <w:r w:rsidRPr="00C45A2C">
        <w:rPr>
          <w:rFonts w:asciiTheme="minorHAnsi" w:hAnsiTheme="minorHAnsi" w:cstheme="minorHAnsi"/>
          <w:sz w:val="18"/>
          <w:szCs w:val="18"/>
        </w:rPr>
        <w:t>, visi</w:t>
      </w:r>
      <w:r w:rsidRPr="00C45A2C" w:rsidR="00C45A2C">
        <w:rPr>
          <w:rFonts w:asciiTheme="minorHAnsi" w:hAnsiTheme="minorHAnsi" w:cstheme="minorHAnsi"/>
          <w:sz w:val="18"/>
          <w:szCs w:val="18"/>
        </w:rPr>
        <w:t xml:space="preserve">t </w:t>
      </w:r>
      <w:hyperlink w:history="1" r:id="rId14">
        <w:r w:rsidRPr="00C45A2C" w:rsidR="00C45A2C">
          <w:rPr>
            <w:rStyle w:val="Hyperlink"/>
            <w:rFonts w:asciiTheme="minorHAnsi" w:hAnsiTheme="minorHAnsi" w:cstheme="minorHAnsi"/>
            <w:sz w:val="18"/>
            <w:szCs w:val="18"/>
          </w:rPr>
          <w:t>http://www.alpsoutdoorz.com/</w:t>
        </w:r>
      </w:hyperlink>
      <w:r w:rsidRPr="00C45A2C">
        <w:rPr>
          <w:rFonts w:asciiTheme="minorHAnsi" w:hAnsiTheme="minorHAnsi" w:cstheme="minorHAnsi"/>
          <w:sz w:val="16"/>
          <w:szCs w:val="16"/>
        </w:rPr>
        <w:t>.</w:t>
      </w:r>
    </w:p>
    <w:p w:rsidRPr="00C45A2C" w:rsidR="00D4387F" w:rsidP="00995A5D" w:rsidRDefault="00D4387F" w14:paraId="32473455" w14:textId="49A7A3A2">
      <w:pPr>
        <w:spacing w:line="240" w:lineRule="auto"/>
        <w:rPr>
          <w:rFonts w:asciiTheme="minorHAnsi" w:hAnsiTheme="minorHAnsi" w:cstheme="minorHAnsi"/>
          <w:sz w:val="16"/>
          <w:szCs w:val="16"/>
        </w:rPr>
      </w:pPr>
    </w:p>
    <w:p w:rsidRPr="00C45A2C" w:rsidR="0013183F" w:rsidP="00125410" w:rsidRDefault="0013183F" w14:paraId="2D42526A" w14:textId="77777777">
      <w:pPr>
        <w:spacing w:line="240" w:lineRule="auto"/>
        <w:ind w:left="144"/>
        <w:rPr>
          <w:rFonts w:asciiTheme="minorHAnsi" w:hAnsiTheme="minorHAnsi" w:cstheme="minorHAnsi"/>
          <w:b/>
          <w:sz w:val="16"/>
          <w:szCs w:val="16"/>
        </w:rPr>
      </w:pPr>
    </w:p>
    <w:p w:rsidRPr="001264FD" w:rsidR="00CF23B4" w:rsidP="00125410" w:rsidRDefault="008213FC" w14:paraId="5CC5FEBB" w14:textId="54932D6B">
      <w:pPr>
        <w:spacing w:line="240" w:lineRule="auto"/>
        <w:ind w:left="144"/>
        <w:rPr>
          <w:rFonts w:asciiTheme="minorHAnsi" w:hAnsiTheme="minorHAnsi" w:cstheme="minorHAnsi"/>
          <w:b/>
          <w:sz w:val="18"/>
          <w:szCs w:val="18"/>
        </w:rPr>
      </w:pPr>
      <w:r w:rsidRPr="001264FD">
        <w:rPr>
          <w:rFonts w:asciiTheme="minorHAnsi" w:hAnsiTheme="minorHAnsi" w:cstheme="minorHAnsi"/>
          <w:b/>
          <w:sz w:val="18"/>
          <w:szCs w:val="18"/>
        </w:rPr>
        <w:t xml:space="preserve">About </w:t>
      </w:r>
      <w:r w:rsidRPr="001264FD" w:rsidR="00CF23B4">
        <w:rPr>
          <w:rFonts w:asciiTheme="minorHAnsi" w:hAnsiTheme="minorHAnsi" w:cstheme="minorHAnsi"/>
          <w:b/>
          <w:sz w:val="18"/>
          <w:szCs w:val="18"/>
        </w:rPr>
        <w:t>ALPS Brands</w:t>
      </w:r>
      <w:r w:rsidRPr="001264FD">
        <w:rPr>
          <w:rFonts w:asciiTheme="minorHAnsi" w:hAnsiTheme="minorHAnsi" w:cstheme="minorHAnsi"/>
          <w:b/>
          <w:sz w:val="18"/>
          <w:szCs w:val="18"/>
        </w:rPr>
        <w:t>:</w:t>
      </w:r>
    </w:p>
    <w:p w:rsidRPr="001264FD" w:rsidR="00CF23B4" w:rsidP="660864F7" w:rsidRDefault="008213FC" w14:paraId="141460B2" w14:textId="19AA51CC">
      <w:pPr>
        <w:spacing w:line="240" w:lineRule="auto"/>
        <w:ind w:left="144"/>
        <w:rPr>
          <w:rFonts w:ascii="Calibri" w:hAnsi="Calibri" w:cs="Calibri" w:asciiTheme="minorAscii" w:hAnsiTheme="minorAscii" w:cstheme="minorAscii"/>
          <w:sz w:val="18"/>
          <w:szCs w:val="18"/>
        </w:rPr>
      </w:pPr>
      <w:r w:rsidRPr="660864F7" w:rsidR="660864F7">
        <w:rPr>
          <w:rFonts w:ascii="Calibri" w:hAnsi="Calibri" w:cs="Calibri" w:asciiTheme="minorAscii" w:hAnsiTheme="minorAscii" w:cstheme="minorAscii"/>
          <w:sz w:val="18"/>
          <w:szCs w:val="18"/>
        </w:rPr>
        <w:t xml:space="preserve">Beginning in 1993 with the establishment of ALPS Mountaineering, ALPS Brands is a continuously growing and expanding group of companies dedicated to developing and manufacturing high quality, performance-driven outdoor products. Currently making up the ALPS Brands family of companies are ALPS Mountaineering, ALPS OutdoorZ, Cedar Ridge, Browning Camping and Hunting Blinds. ALPS </w:t>
      </w:r>
      <w:proofErr w:type="spellStart"/>
      <w:r w:rsidRPr="660864F7" w:rsidR="660864F7">
        <w:rPr>
          <w:rFonts w:ascii="Calibri" w:hAnsi="Calibri" w:cs="Calibri" w:asciiTheme="minorAscii" w:hAnsiTheme="minorAscii" w:cstheme="minorAscii"/>
          <w:sz w:val="18"/>
          <w:szCs w:val="18"/>
        </w:rPr>
        <w:t>OutdoorZ</w:t>
      </w:r>
      <w:proofErr w:type="spellEnd"/>
      <w:r w:rsidRPr="660864F7" w:rsidR="660864F7">
        <w:rPr>
          <w:rFonts w:ascii="Calibri" w:hAnsi="Calibri" w:cs="Calibri" w:asciiTheme="minorAscii" w:hAnsiTheme="minorAscii" w:cstheme="minorAscii"/>
          <w:sz w:val="18"/>
          <w:szCs w:val="18"/>
        </w:rPr>
        <w:t xml:space="preserve">—the hunting gear moniker for ALPS Brands—made its mark </w:t>
      </w:r>
      <w:r w:rsidRPr="660864F7" w:rsidR="660864F7">
        <w:rPr>
          <w:rFonts w:ascii="Calibri" w:hAnsi="Calibri" w:cs="Calibri" w:asciiTheme="minorAscii" w:hAnsiTheme="minorAscii" w:cstheme="minorAscii"/>
          <w:sz w:val="18"/>
          <w:szCs w:val="18"/>
        </w:rPr>
        <w:t>over a decade</w:t>
      </w:r>
      <w:r w:rsidRPr="660864F7" w:rsidR="660864F7">
        <w:rPr>
          <w:rFonts w:ascii="Calibri" w:hAnsi="Calibri" w:cs="Calibri" w:asciiTheme="minorAscii" w:hAnsiTheme="minorAscii" w:cstheme="minorAscii"/>
          <w:sz w:val="18"/>
          <w:szCs w:val="18"/>
        </w:rPr>
        <w:t xml:space="preserve"> ago by offering packs purposefully designed for remote wilderness hunting. Today, ALPS OutdoorZ products cover everything from day and expedition packs to waterfowl blinds and turkey hunting vests, as well as furniture, gun cases and sleeping bags.  ALPS OutdoorZ items are sold and distributed in the best camping, backpacking and outdoor dealers throughout the entire US and Canada. For more information, please visit </w:t>
      </w:r>
      <w:r w:rsidRPr="660864F7" w:rsidR="660864F7">
        <w:rPr>
          <w:rStyle w:val="Hyperlink"/>
          <w:rFonts w:ascii="Calibri" w:hAnsi="Calibri" w:cs="Calibri" w:asciiTheme="minorAscii" w:hAnsiTheme="minorAscii" w:cstheme="minorAscii"/>
          <w:sz w:val="18"/>
          <w:szCs w:val="18"/>
        </w:rPr>
        <w:t>www.alpsoutdoorz.com</w:t>
      </w:r>
      <w:bookmarkStart w:name="_GoBack" w:id="0"/>
      <w:bookmarkEnd w:id="0"/>
    </w:p>
    <w:p w:rsidRPr="001264FD" w:rsidR="00E24803" w:rsidP="00125410" w:rsidRDefault="00E24803" w14:paraId="4A85D352" w14:textId="77777777">
      <w:pPr>
        <w:spacing w:line="240" w:lineRule="auto"/>
        <w:ind w:left="144"/>
        <w:rPr>
          <w:rFonts w:asciiTheme="minorHAnsi" w:hAnsiTheme="minorHAnsi" w:cstheme="minorHAnsi"/>
          <w:sz w:val="18"/>
          <w:szCs w:val="18"/>
        </w:rPr>
      </w:pPr>
    </w:p>
    <w:p w:rsidRPr="001264FD" w:rsidR="00CF23B4" w:rsidP="00125410" w:rsidRDefault="00CF23B4" w14:paraId="6CCE3A85" w14:textId="77777777">
      <w:pPr>
        <w:spacing w:line="240" w:lineRule="auto"/>
        <w:ind w:left="144"/>
        <w:rPr>
          <w:rFonts w:asciiTheme="minorHAnsi" w:hAnsiTheme="minorHAnsi" w:cstheme="minorHAnsi"/>
          <w:b/>
          <w:sz w:val="18"/>
          <w:szCs w:val="18"/>
        </w:rPr>
      </w:pPr>
      <w:r w:rsidRPr="001264FD">
        <w:rPr>
          <w:rFonts w:asciiTheme="minorHAnsi" w:hAnsiTheme="minorHAnsi" w:cstheme="minorHAnsi"/>
          <w:b/>
          <w:sz w:val="18"/>
          <w:szCs w:val="18"/>
        </w:rPr>
        <w:t>Media Contact:</w:t>
      </w:r>
    </w:p>
    <w:p w:rsidRPr="001264FD" w:rsidR="00E24803" w:rsidP="00125410" w:rsidRDefault="00125410" w14:paraId="495A776A" w14:textId="6295AE74">
      <w:pPr>
        <w:spacing w:line="240" w:lineRule="auto"/>
        <w:ind w:left="144"/>
        <w:rPr>
          <w:rFonts w:asciiTheme="minorHAnsi" w:hAnsiTheme="minorHAnsi" w:cstheme="minorHAnsi"/>
          <w:sz w:val="18"/>
          <w:szCs w:val="18"/>
        </w:rPr>
      </w:pPr>
      <w:r>
        <w:rPr>
          <w:rFonts w:asciiTheme="minorHAnsi" w:hAnsiTheme="minorHAnsi" w:cstheme="minorHAnsi"/>
          <w:sz w:val="18"/>
          <w:szCs w:val="18"/>
        </w:rPr>
        <w:t>Taylor Woodruff</w:t>
      </w:r>
    </w:p>
    <w:p w:rsidRPr="001264FD" w:rsidR="00C00532" w:rsidP="00125410" w:rsidRDefault="00125410" w14:paraId="642C794D" w14:textId="73216043">
      <w:pPr>
        <w:spacing w:line="240" w:lineRule="auto"/>
        <w:ind w:left="144"/>
        <w:rPr>
          <w:rFonts w:asciiTheme="minorHAnsi" w:hAnsiTheme="minorHAnsi" w:cstheme="minorHAnsi"/>
          <w:sz w:val="18"/>
          <w:szCs w:val="18"/>
        </w:rPr>
      </w:pPr>
      <w:r>
        <w:rPr>
          <w:rFonts w:asciiTheme="minorHAnsi" w:hAnsiTheme="minorHAnsi" w:cstheme="minorHAnsi"/>
          <w:sz w:val="18"/>
          <w:szCs w:val="18"/>
        </w:rPr>
        <w:t>taylor</w:t>
      </w:r>
      <w:r w:rsidRPr="001264FD" w:rsidR="008213FC">
        <w:rPr>
          <w:rFonts w:asciiTheme="minorHAnsi" w:hAnsiTheme="minorHAnsi" w:cstheme="minorHAnsi"/>
          <w:sz w:val="18"/>
          <w:szCs w:val="18"/>
        </w:rPr>
        <w:t>@mediadirectcreative.com</w:t>
      </w:r>
    </w:p>
    <w:sectPr w:rsidRPr="001264FD" w:rsidR="00C00532" w:rsidSect="00D46AD6">
      <w:type w:val="continuous"/>
      <w:pgSz w:w="12240" w:h="15840" w:orient="portrait"/>
      <w:pgMar w:top="13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86C" w:rsidP="00CF23B4" w:rsidRDefault="0033786C" w14:paraId="201F4B57" w14:textId="77777777">
      <w:pPr>
        <w:spacing w:line="240" w:lineRule="auto"/>
      </w:pPr>
      <w:r>
        <w:separator/>
      </w:r>
    </w:p>
  </w:endnote>
  <w:endnote w:type="continuationSeparator" w:id="0">
    <w:p w:rsidR="0033786C" w:rsidP="00CF23B4" w:rsidRDefault="0033786C" w14:paraId="128FE7F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264FD" w:rsidR="00995A5D" w:rsidP="00E24803" w:rsidRDefault="00995A5D" w14:paraId="1B00EA1F" w14:textId="0333CED8">
    <w:pPr>
      <w:spacing w:line="240" w:lineRule="auto"/>
      <w:ind w:left="0"/>
      <w:jc w:val="center"/>
      <w:rPr>
        <w:rFonts w:asciiTheme="minorHAnsi" w:hAnsiTheme="minorHAnsi" w:cstheme="minorHAnsi"/>
        <w:color w:val="808080" w:themeColor="background1" w:themeShade="80"/>
        <w:sz w:val="18"/>
        <w:szCs w:val="18"/>
      </w:rPr>
    </w:pPr>
    <w:r w:rsidRPr="001264FD">
      <w:rPr>
        <w:rFonts w:asciiTheme="minorHAnsi" w:hAnsiTheme="minorHAnsi" w:cstheme="minorHAnsi"/>
        <w:color w:val="808080" w:themeColor="background1" w:themeShade="80"/>
        <w:sz w:val="18"/>
        <w:szCs w:val="18"/>
      </w:rPr>
      <w:t>An ALPS Brands Company | Active Lifestyle Products and Services</w:t>
    </w:r>
  </w:p>
  <w:p w:rsidRPr="001264FD" w:rsidR="00995A5D" w:rsidP="00E24803" w:rsidRDefault="00995A5D" w14:paraId="3755F4C3" w14:textId="79A6BA57">
    <w:pPr>
      <w:spacing w:line="240" w:lineRule="auto"/>
      <w:ind w:left="0"/>
      <w:jc w:val="center"/>
      <w:rPr>
        <w:rFonts w:asciiTheme="minorHAnsi" w:hAnsiTheme="minorHAnsi" w:cstheme="minorHAnsi"/>
        <w:color w:val="808080" w:themeColor="background1" w:themeShade="80"/>
        <w:sz w:val="18"/>
        <w:szCs w:val="18"/>
      </w:rPr>
    </w:pPr>
    <w:r w:rsidRPr="001264FD">
      <w:rPr>
        <w:rFonts w:asciiTheme="minorHAnsi" w:hAnsiTheme="minorHAnsi" w:cstheme="minorHAnsi"/>
        <w:color w:val="808080" w:themeColor="background1" w:themeShade="80"/>
        <w:sz w:val="18"/>
        <w:szCs w:val="18"/>
      </w:rPr>
      <w:t>4575 Highway 185, New Haven, Missouri, 63068 | 573.459.2577 | 800.344.2577 | alpsbrands.com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86C" w:rsidP="00CF23B4" w:rsidRDefault="0033786C" w14:paraId="0D43DE84" w14:textId="77777777">
      <w:pPr>
        <w:spacing w:line="240" w:lineRule="auto"/>
      </w:pPr>
      <w:r>
        <w:separator/>
      </w:r>
    </w:p>
  </w:footnote>
  <w:footnote w:type="continuationSeparator" w:id="0">
    <w:p w:rsidR="0033786C" w:rsidP="00CF23B4" w:rsidRDefault="0033786C" w14:paraId="728026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A5D" w:rsidP="00CF23B4" w:rsidRDefault="00995A5D" w14:paraId="258F9DEE" w14:textId="0231CAE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5E23"/>
    <w:multiLevelType w:val="hybridMultilevel"/>
    <w:tmpl w:val="526C5ADA"/>
    <w:lvl w:ilvl="0" w:tplc="04090001">
      <w:start w:val="1"/>
      <w:numFmt w:val="bullet"/>
      <w:lvlText w:val=""/>
      <w:lvlJc w:val="left"/>
      <w:pPr>
        <w:ind w:left="1008" w:hanging="360"/>
      </w:pPr>
      <w:rPr>
        <w:rFonts w:hint="default" w:ascii="Symbol" w:hAnsi="Symbol"/>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1" w15:restartNumberingAfterBreak="0">
    <w:nsid w:val="48CD21A2"/>
    <w:multiLevelType w:val="hybridMultilevel"/>
    <w:tmpl w:val="D29A1734"/>
    <w:lvl w:ilvl="0" w:tplc="04090001">
      <w:start w:val="1"/>
      <w:numFmt w:val="bullet"/>
      <w:lvlText w:val=""/>
      <w:lvlJc w:val="left"/>
      <w:pPr>
        <w:ind w:left="1008" w:hanging="360"/>
      </w:pPr>
      <w:rPr>
        <w:rFonts w:hint="default" w:ascii="Symbol" w:hAnsi="Symbol"/>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B4"/>
    <w:rsid w:val="00003798"/>
    <w:rsid w:val="000219DD"/>
    <w:rsid w:val="00033A0C"/>
    <w:rsid w:val="00040406"/>
    <w:rsid w:val="000640DD"/>
    <w:rsid w:val="00075A6F"/>
    <w:rsid w:val="0009626F"/>
    <w:rsid w:val="000A0822"/>
    <w:rsid w:val="000B031A"/>
    <w:rsid w:val="000C1B1B"/>
    <w:rsid w:val="000C5AC5"/>
    <w:rsid w:val="000E4EB0"/>
    <w:rsid w:val="000F04C4"/>
    <w:rsid w:val="00125410"/>
    <w:rsid w:val="001264FD"/>
    <w:rsid w:val="0013183F"/>
    <w:rsid w:val="0017371A"/>
    <w:rsid w:val="00177BE8"/>
    <w:rsid w:val="001A5170"/>
    <w:rsid w:val="00202FFC"/>
    <w:rsid w:val="00274834"/>
    <w:rsid w:val="002B21C2"/>
    <w:rsid w:val="002B2B80"/>
    <w:rsid w:val="002C28A8"/>
    <w:rsid w:val="002E19B5"/>
    <w:rsid w:val="002E7D7F"/>
    <w:rsid w:val="0031155A"/>
    <w:rsid w:val="0033786C"/>
    <w:rsid w:val="003608E6"/>
    <w:rsid w:val="00361BDC"/>
    <w:rsid w:val="003C1064"/>
    <w:rsid w:val="003C72F8"/>
    <w:rsid w:val="003D53DB"/>
    <w:rsid w:val="003E3352"/>
    <w:rsid w:val="003E576B"/>
    <w:rsid w:val="003F59FF"/>
    <w:rsid w:val="00407E32"/>
    <w:rsid w:val="0041041A"/>
    <w:rsid w:val="00421EC4"/>
    <w:rsid w:val="00427756"/>
    <w:rsid w:val="00431D18"/>
    <w:rsid w:val="00444C66"/>
    <w:rsid w:val="00486BA2"/>
    <w:rsid w:val="004940CD"/>
    <w:rsid w:val="004B0814"/>
    <w:rsid w:val="0050459C"/>
    <w:rsid w:val="0050707F"/>
    <w:rsid w:val="00513F23"/>
    <w:rsid w:val="0055019F"/>
    <w:rsid w:val="005534A2"/>
    <w:rsid w:val="00567012"/>
    <w:rsid w:val="005D0146"/>
    <w:rsid w:val="00611330"/>
    <w:rsid w:val="00617BC1"/>
    <w:rsid w:val="006349EC"/>
    <w:rsid w:val="006549E5"/>
    <w:rsid w:val="006657DF"/>
    <w:rsid w:val="00685DD0"/>
    <w:rsid w:val="006B0D26"/>
    <w:rsid w:val="006F48F9"/>
    <w:rsid w:val="007057C1"/>
    <w:rsid w:val="00716118"/>
    <w:rsid w:val="0075119B"/>
    <w:rsid w:val="007D04C2"/>
    <w:rsid w:val="0080505B"/>
    <w:rsid w:val="008213FC"/>
    <w:rsid w:val="008307B6"/>
    <w:rsid w:val="008315C4"/>
    <w:rsid w:val="0083246A"/>
    <w:rsid w:val="008A4D2D"/>
    <w:rsid w:val="008C4E56"/>
    <w:rsid w:val="008E0139"/>
    <w:rsid w:val="008F7D2D"/>
    <w:rsid w:val="00901AA7"/>
    <w:rsid w:val="00933B75"/>
    <w:rsid w:val="009521D6"/>
    <w:rsid w:val="00986F58"/>
    <w:rsid w:val="0098710C"/>
    <w:rsid w:val="00995A5D"/>
    <w:rsid w:val="009A687B"/>
    <w:rsid w:val="009B7DEA"/>
    <w:rsid w:val="009E7AB3"/>
    <w:rsid w:val="00A26158"/>
    <w:rsid w:val="00A80EBB"/>
    <w:rsid w:val="00AC2822"/>
    <w:rsid w:val="00AD6A2C"/>
    <w:rsid w:val="00AF216C"/>
    <w:rsid w:val="00B035FB"/>
    <w:rsid w:val="00B04307"/>
    <w:rsid w:val="00B3111D"/>
    <w:rsid w:val="00B424A3"/>
    <w:rsid w:val="00B43B6E"/>
    <w:rsid w:val="00BC108B"/>
    <w:rsid w:val="00BE722D"/>
    <w:rsid w:val="00BF0C28"/>
    <w:rsid w:val="00BF509E"/>
    <w:rsid w:val="00BF717B"/>
    <w:rsid w:val="00C00532"/>
    <w:rsid w:val="00C31D80"/>
    <w:rsid w:val="00C4400D"/>
    <w:rsid w:val="00C45A2C"/>
    <w:rsid w:val="00C826A3"/>
    <w:rsid w:val="00CA17F7"/>
    <w:rsid w:val="00CD4222"/>
    <w:rsid w:val="00CE7752"/>
    <w:rsid w:val="00CF23B4"/>
    <w:rsid w:val="00D302FE"/>
    <w:rsid w:val="00D37635"/>
    <w:rsid w:val="00D4387F"/>
    <w:rsid w:val="00D46AD6"/>
    <w:rsid w:val="00D62103"/>
    <w:rsid w:val="00D712BF"/>
    <w:rsid w:val="00D828DE"/>
    <w:rsid w:val="00DB6370"/>
    <w:rsid w:val="00DC2C66"/>
    <w:rsid w:val="00DD43FB"/>
    <w:rsid w:val="00DD6003"/>
    <w:rsid w:val="00DD655D"/>
    <w:rsid w:val="00DE3F6C"/>
    <w:rsid w:val="00E24803"/>
    <w:rsid w:val="00E304F5"/>
    <w:rsid w:val="00E4047D"/>
    <w:rsid w:val="00E40A8A"/>
    <w:rsid w:val="00E43973"/>
    <w:rsid w:val="00E47437"/>
    <w:rsid w:val="00E50346"/>
    <w:rsid w:val="00E54634"/>
    <w:rsid w:val="00E6360A"/>
    <w:rsid w:val="00E70A1D"/>
    <w:rsid w:val="00E71F15"/>
    <w:rsid w:val="00E96A73"/>
    <w:rsid w:val="00EB6AE3"/>
    <w:rsid w:val="00EB75FC"/>
    <w:rsid w:val="00EC21CD"/>
    <w:rsid w:val="00EC6688"/>
    <w:rsid w:val="00F12F9C"/>
    <w:rsid w:val="00F34712"/>
    <w:rsid w:val="00F35F0D"/>
    <w:rsid w:val="00FB2E52"/>
    <w:rsid w:val="00FB41D9"/>
    <w:rsid w:val="00FC03AB"/>
    <w:rsid w:val="00FF2170"/>
    <w:rsid w:val="00FF597F"/>
    <w:rsid w:val="00FF7B0A"/>
    <w:rsid w:val="6608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FCB85"/>
  <w15:chartTrackingRefBased/>
  <w15:docId w15:val="{9FEC27A6-BDCA-4672-8925-21717C4E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CD"/>
    <w:pPr>
      <w:spacing w:after="0" w:line="360" w:lineRule="auto"/>
      <w:ind w:left="288"/>
      <w:contextualSpacing/>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F23B4"/>
    <w:pPr>
      <w:tabs>
        <w:tab w:val="center" w:pos="4680"/>
        <w:tab w:val="right" w:pos="9360"/>
      </w:tabs>
      <w:spacing w:line="240" w:lineRule="auto"/>
    </w:pPr>
  </w:style>
  <w:style w:type="character" w:styleId="HeaderChar" w:customStyle="1">
    <w:name w:val="Header Char"/>
    <w:basedOn w:val="DefaultParagraphFont"/>
    <w:link w:val="Header"/>
    <w:uiPriority w:val="99"/>
    <w:rsid w:val="00CF23B4"/>
    <w:rPr>
      <w:rFonts w:ascii="Arial" w:hAnsi="Arial"/>
      <w:sz w:val="24"/>
    </w:rPr>
  </w:style>
  <w:style w:type="paragraph" w:styleId="Footer">
    <w:name w:val="footer"/>
    <w:basedOn w:val="Normal"/>
    <w:link w:val="FooterChar"/>
    <w:uiPriority w:val="99"/>
    <w:unhideWhenUsed/>
    <w:rsid w:val="00CF23B4"/>
    <w:pPr>
      <w:tabs>
        <w:tab w:val="center" w:pos="4680"/>
        <w:tab w:val="right" w:pos="9360"/>
      </w:tabs>
      <w:spacing w:line="240" w:lineRule="auto"/>
    </w:pPr>
  </w:style>
  <w:style w:type="character" w:styleId="FooterChar" w:customStyle="1">
    <w:name w:val="Footer Char"/>
    <w:basedOn w:val="DefaultParagraphFont"/>
    <w:link w:val="Footer"/>
    <w:uiPriority w:val="99"/>
    <w:rsid w:val="00CF23B4"/>
    <w:rPr>
      <w:rFonts w:ascii="Arial" w:hAnsi="Arial"/>
      <w:sz w:val="24"/>
    </w:rPr>
  </w:style>
  <w:style w:type="table" w:styleId="TableGrid">
    <w:name w:val="Table Grid"/>
    <w:basedOn w:val="TableNormal"/>
    <w:uiPriority w:val="39"/>
    <w:rsid w:val="00D46A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B0D26"/>
    <w:rPr>
      <w:color w:val="0563C1" w:themeColor="hyperlink"/>
      <w:u w:val="single"/>
    </w:rPr>
  </w:style>
  <w:style w:type="character" w:styleId="UnresolvedMention">
    <w:name w:val="Unresolved Mention"/>
    <w:basedOn w:val="DefaultParagraphFont"/>
    <w:uiPriority w:val="99"/>
    <w:semiHidden/>
    <w:unhideWhenUsed/>
    <w:rsid w:val="006B0D26"/>
    <w:rPr>
      <w:color w:val="605E5C"/>
      <w:shd w:val="clear" w:color="auto" w:fill="E1DFDD"/>
    </w:rPr>
  </w:style>
  <w:style w:type="paragraph" w:styleId="ListParagraph">
    <w:name w:val="List Paragraph"/>
    <w:basedOn w:val="Normal"/>
    <w:uiPriority w:val="34"/>
    <w:qFormat/>
    <w:rsid w:val="00125410"/>
    <w:pPr>
      <w:ind w:left="720"/>
    </w:pPr>
  </w:style>
  <w:style w:type="character" w:styleId="FollowedHyperlink">
    <w:name w:val="FollowedHyperlink"/>
    <w:basedOn w:val="DefaultParagraphFont"/>
    <w:uiPriority w:val="99"/>
    <w:semiHidden/>
    <w:unhideWhenUsed/>
    <w:rsid w:val="00021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alpsoutdoorz.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6C4171D27524691EAC0AF2AAA0524" ma:contentTypeVersion="8" ma:contentTypeDescription="Create a new document." ma:contentTypeScope="" ma:versionID="7b624df6eb1d7a9dd3b9b3c02d0e85ed">
  <xsd:schema xmlns:xsd="http://www.w3.org/2001/XMLSchema" xmlns:xs="http://www.w3.org/2001/XMLSchema" xmlns:p="http://schemas.microsoft.com/office/2006/metadata/properties" xmlns:ns2="ce6a6711-7a03-4910-b064-e74bc1d93b00" xmlns:ns3="6fcdc83d-8b10-44e3-8f09-106375e4cefa" targetNamespace="http://schemas.microsoft.com/office/2006/metadata/properties" ma:root="true" ma:fieldsID="bfce7d3ea81fee8ea17310835bbf99ba" ns2:_="" ns3:_="">
    <xsd:import namespace="ce6a6711-7a03-4910-b064-e74bc1d93b00"/>
    <xsd:import namespace="6fcdc83d-8b10-44e3-8f09-106375e4c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a6711-7a03-4910-b064-e74bc1d9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dc83d-8b10-44e3-8f09-106375e4ce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9678-3DA6-4B83-A6DB-2624F1ECB9E8}"/>
</file>

<file path=customXml/itemProps2.xml><?xml version="1.0" encoding="utf-8"?>
<ds:datastoreItem xmlns:ds="http://schemas.openxmlformats.org/officeDocument/2006/customXml" ds:itemID="{16DFAFF5-3AF9-40D4-968D-F5EBB8994576}">
  <ds:schemaRefs>
    <ds:schemaRef ds:uri="http://schemas.microsoft.com/sharepoint/v3/contenttype/forms"/>
  </ds:schemaRefs>
</ds:datastoreItem>
</file>

<file path=customXml/itemProps3.xml><?xml version="1.0" encoding="utf-8"?>
<ds:datastoreItem xmlns:ds="http://schemas.openxmlformats.org/officeDocument/2006/customXml" ds:itemID="{0F03A8FC-1306-46D3-A8AF-51355D3AD620}">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ce6a6711-7a03-4910-b064-e74bc1d93b00"/>
    <ds:schemaRef ds:uri="6fcdc83d-8b10-44e3-8f09-106375e4cef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4D23F5B-BAF0-4A7E-9087-1D3BFF7E8C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Reaser</dc:creator>
  <keywords/>
  <dc:description/>
  <lastModifiedBy>Taylor Lafriniere</lastModifiedBy>
  <revision>3</revision>
  <lastPrinted>2018-10-11T21:00:00.0000000Z</lastPrinted>
  <dcterms:created xsi:type="dcterms:W3CDTF">2018-11-17T13:18:00.0000000Z</dcterms:created>
  <dcterms:modified xsi:type="dcterms:W3CDTF">2019-01-07T20:20:47.0949806Z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0x0101003166C4171D27524691EAC0AF2AAA0524</vt:lpwstr>
  </property>
</Properties>
</file>