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33" w:rsidRDefault="00707433"/>
    <w:p w:rsidR="00B921DB" w:rsidRPr="00317A08" w:rsidRDefault="00B921DB" w:rsidP="00B921DB">
      <w:pPr>
        <w:jc w:val="center"/>
        <w:rPr>
          <w:b/>
        </w:rPr>
      </w:pPr>
      <w:r w:rsidRPr="00317A08">
        <w:rPr>
          <w:b/>
        </w:rPr>
        <w:t>New</w:t>
      </w:r>
      <w:r w:rsidR="00E23A0B" w:rsidRPr="00317A08">
        <w:rPr>
          <w:b/>
        </w:rPr>
        <w:t xml:space="preserve"> VOLT Smart Yarns</w:t>
      </w:r>
      <w:r w:rsidRPr="00317A08">
        <w:rPr>
          <w:b/>
        </w:rPr>
        <w:t xml:space="preserve"> Wearable Tech Division Provides </w:t>
      </w:r>
      <w:r w:rsidR="002C1469">
        <w:rPr>
          <w:b/>
        </w:rPr>
        <w:t>Cutting-Edge</w:t>
      </w:r>
      <w:r w:rsidRPr="00317A08">
        <w:rPr>
          <w:b/>
        </w:rPr>
        <w:t xml:space="preserve"> Smart Apparel</w:t>
      </w:r>
      <w:r w:rsidR="0025220B" w:rsidRPr="00317A08">
        <w:rPr>
          <w:b/>
        </w:rPr>
        <w:t xml:space="preserve"> and Fabric</w:t>
      </w:r>
    </w:p>
    <w:p w:rsidR="00B921DB" w:rsidRDefault="00B921DB" w:rsidP="00B921DB">
      <w:pPr>
        <w:jc w:val="center"/>
        <w:rPr>
          <w:i/>
        </w:rPr>
      </w:pPr>
      <w:r>
        <w:rPr>
          <w:i/>
        </w:rPr>
        <w:t>VOLT Smar</w:t>
      </w:r>
      <w:r w:rsidR="005E065A">
        <w:rPr>
          <w:i/>
        </w:rPr>
        <w:t>t Yarns CEO Matt Kolmes unveils</w:t>
      </w:r>
      <w:r>
        <w:rPr>
          <w:i/>
        </w:rPr>
        <w:t xml:space="preserve"> the new Wearable Tech division</w:t>
      </w:r>
      <w:r w:rsidR="0025220B">
        <w:rPr>
          <w:i/>
        </w:rPr>
        <w:t>, a</w:t>
      </w:r>
      <w:r w:rsidR="000978E8">
        <w:rPr>
          <w:i/>
        </w:rPr>
        <w:t xml:space="preserve"> B2B</w:t>
      </w:r>
      <w:r w:rsidR="0025220B">
        <w:rPr>
          <w:i/>
        </w:rPr>
        <w:t xml:space="preserve"> one-stop shop for </w:t>
      </w:r>
      <w:r w:rsidR="000978E8">
        <w:rPr>
          <w:i/>
        </w:rPr>
        <w:t xml:space="preserve"> brands </w:t>
      </w:r>
      <w:r w:rsidR="0025220B">
        <w:rPr>
          <w:i/>
        </w:rPr>
        <w:t xml:space="preserve">looking to add </w:t>
      </w:r>
      <w:r w:rsidR="000978E8">
        <w:rPr>
          <w:i/>
        </w:rPr>
        <w:t>wearable</w:t>
      </w:r>
      <w:r w:rsidR="0025220B">
        <w:rPr>
          <w:i/>
        </w:rPr>
        <w:t xml:space="preserve"> technology into their products, at the 2018 IFAI Expo</w:t>
      </w:r>
    </w:p>
    <w:p w:rsidR="0025220B" w:rsidRDefault="0025220B" w:rsidP="00B921DB">
      <w:pPr>
        <w:jc w:val="center"/>
        <w:rPr>
          <w:i/>
        </w:rPr>
      </w:pPr>
    </w:p>
    <w:p w:rsidR="0025220B" w:rsidRDefault="00846D9F" w:rsidP="0025220B">
      <w:r>
        <w:t>Hickory, N.C. – October 16</w:t>
      </w:r>
      <w:bookmarkStart w:id="0" w:name="_GoBack"/>
      <w:bookmarkEnd w:id="0"/>
      <w:r w:rsidR="0025220B">
        <w:t xml:space="preserve">, 2018 </w:t>
      </w:r>
      <w:r w:rsidR="005E065A">
        <w:t>–</w:t>
      </w:r>
      <w:r w:rsidR="0025220B">
        <w:t xml:space="preserve"> </w:t>
      </w:r>
      <w:r w:rsidR="005E065A">
        <w:t>VOLT Smart Yarns, a</w:t>
      </w:r>
      <w:r w:rsidR="00EC6DBF">
        <w:t>n emerging leader in</w:t>
      </w:r>
      <w:r w:rsidR="00FF6F85">
        <w:t xml:space="preserve"> </w:t>
      </w:r>
      <w:r w:rsidR="00EC6DBF">
        <w:t>smart apparel and fabric</w:t>
      </w:r>
      <w:r w:rsidR="005E065A">
        <w:t xml:space="preserve">, </w:t>
      </w:r>
      <w:r w:rsidR="002E0B99">
        <w:t>launched</w:t>
      </w:r>
      <w:r w:rsidR="005E065A">
        <w:t xml:space="preserve"> a new Wearable Tech division that </w:t>
      </w:r>
      <w:r w:rsidR="00761620">
        <w:t>enables</w:t>
      </w:r>
      <w:r w:rsidR="005E065A">
        <w:t xml:space="preserve"> businesses to revolutionize their products into smart</w:t>
      </w:r>
      <w:r w:rsidR="00FD5528">
        <w:t>wear.</w:t>
      </w:r>
      <w:r w:rsidR="00EC6DBF">
        <w:t xml:space="preserve"> Using its proprietary highly conductive smart yarn, VOLT Wearable Tech has the ability to make any clothing a smart fabric.</w:t>
      </w:r>
      <w:r w:rsidR="00FD5528">
        <w:t xml:space="preserve"> Matt Kolmes, CEO of VOLT Smart Yarns and its parent company Supreme Corpor</w:t>
      </w:r>
      <w:r w:rsidR="00F94880">
        <w:t xml:space="preserve">ation, </w:t>
      </w:r>
      <w:r w:rsidR="00F85532">
        <w:t>will unveil</w:t>
      </w:r>
      <w:r w:rsidR="00F94880">
        <w:t xml:space="preserve"> the new division</w:t>
      </w:r>
      <w:r w:rsidR="002E0B99">
        <w:t xml:space="preserve"> and several of its high-tech prototypes</w:t>
      </w:r>
      <w:r w:rsidR="00F94880">
        <w:t xml:space="preserve"> at the 2018</w:t>
      </w:r>
      <w:r w:rsidR="00FD5528">
        <w:t xml:space="preserve"> Industrial Fabrics Association International (“IFAI”) Expo, in Dallas Texas on October</w:t>
      </w:r>
      <w:r w:rsidR="00A8314C">
        <w:t xml:space="preserve"> 16, 2018.</w:t>
      </w:r>
    </w:p>
    <w:p w:rsidR="00C60085" w:rsidRDefault="00A8314C" w:rsidP="0025220B">
      <w:r>
        <w:t>“</w:t>
      </w:r>
      <w:r w:rsidR="00F85532">
        <w:t>We created our new Wearable Tech division to provide a one-stop shopping experience for brands looking to enhance their products with the latest breakthroughs in smart technology</w:t>
      </w:r>
      <w:r w:rsidR="00C823A8">
        <w:t>,” said</w:t>
      </w:r>
      <w:r w:rsidR="008156CB">
        <w:t xml:space="preserve"> </w:t>
      </w:r>
      <w:r w:rsidR="00B55340">
        <w:t>Kolmes.</w:t>
      </w:r>
      <w:r w:rsidR="00C60085">
        <w:t xml:space="preserve"> “</w:t>
      </w:r>
      <w:r w:rsidR="001841D6">
        <w:t>Together with</w:t>
      </w:r>
      <w:r w:rsidR="00C60085">
        <w:t xml:space="preserve"> VOLT Smart Yarns, this new division enables us to further push our innovative capabilities and distinguish ourselves as a leader in the Wearable Technology space.”</w:t>
      </w:r>
    </w:p>
    <w:p w:rsidR="00E23A0B" w:rsidRDefault="00761620" w:rsidP="0025220B">
      <w:r>
        <w:t>VOLT Wearable Tech’s r</w:t>
      </w:r>
      <w:r w:rsidR="00713036">
        <w:t>ecent</w:t>
      </w:r>
      <w:r w:rsidR="009F3010">
        <w:t xml:space="preserve"> partnerships with Scout® </w:t>
      </w:r>
      <w:r w:rsidR="000978E8">
        <w:t xml:space="preserve">Personal </w:t>
      </w:r>
      <w:r w:rsidR="009F3010">
        <w:t>GPS, Lumenus, NuCurrent</w:t>
      </w:r>
      <w:r w:rsidR="00713036">
        <w:t>, and Textile Instruments are harnessing the conductive power of VOLT Smart Yarns to enable GPS and iOT clothing and fabrics. A critical component of this is providing flexible, washable capabilities for smart textiles that contain LEDs, sensors and batteries.</w:t>
      </w:r>
      <w:r w:rsidR="00F65895">
        <w:t xml:space="preserve"> Testing in the Wearable Tech R&amp;D lab has also resulted in yarn that can provide heat to targeted areas anywhere on the fabric, a concept that had not previously been possible with heat-enabled smart apparel.</w:t>
      </w:r>
    </w:p>
    <w:p w:rsidR="00C60085" w:rsidRDefault="00C60085" w:rsidP="0025220B">
      <w:r>
        <w:t xml:space="preserve">“The products we’re creating with our partners are a reflection of our commitment to raise the bar in smart apparel and provide solutions to the obstacles that brands face when they want to complement their products with smart </w:t>
      </w:r>
      <w:r w:rsidR="000C6984">
        <w:t>technology,” said</w:t>
      </w:r>
      <w:r>
        <w:t xml:space="preserve"> Kolmes. “We are excited to share entirely new concepts of smartwear for consumers at IFAI this year.”</w:t>
      </w:r>
    </w:p>
    <w:p w:rsidR="00F65895" w:rsidRDefault="00F65895" w:rsidP="0025220B">
      <w:r>
        <w:t xml:space="preserve">Last year VOLT Smart Yarns won IFAI’s Show Stopper award for </w:t>
      </w:r>
      <w:r w:rsidR="009B68EB">
        <w:t xml:space="preserve">excellence in innovation with its cutting-edge smart armor vest it created with Pressure Profile Systems, Inc (“PPS”). During the expo, Kolmes made a promise that he would bring that product to market to improve safety and protection for law enforcement officers. A year later, using Scout® </w:t>
      </w:r>
      <w:r w:rsidR="000978E8">
        <w:t xml:space="preserve">Personal </w:t>
      </w:r>
      <w:r w:rsidR="009B68EB">
        <w:t xml:space="preserve">GPS </w:t>
      </w:r>
      <w:r w:rsidR="000978E8">
        <w:t>and</w:t>
      </w:r>
      <w:r w:rsidR="009B68EB">
        <w:t xml:space="preserve"> VOLT Smart Yarns</w:t>
      </w:r>
      <w:r w:rsidR="000222BA">
        <w:t>, select law enforcement</w:t>
      </w:r>
      <w:r w:rsidR="000978E8">
        <w:t xml:space="preserve"> officers</w:t>
      </w:r>
      <w:r w:rsidR="009B68EB">
        <w:t xml:space="preserve"> in North Carolina will soon be</w:t>
      </w:r>
      <w:r w:rsidR="000222BA">
        <w:t>gin</w:t>
      </w:r>
      <w:r w:rsidR="009B68EB">
        <w:t xml:space="preserve"> testing</w:t>
      </w:r>
      <w:r w:rsidR="000222BA">
        <w:t xml:space="preserve"> smart </w:t>
      </w:r>
      <w:r w:rsidR="000978E8">
        <w:t xml:space="preserve">armor </w:t>
      </w:r>
      <w:r w:rsidR="000222BA">
        <w:t>that wirelessly monitors their coordinates and signals for immediate assistance if an officer is down or incapacitated.</w:t>
      </w:r>
    </w:p>
    <w:p w:rsidR="00317A08" w:rsidRDefault="00761620" w:rsidP="0025220B">
      <w:r>
        <w:t>I</w:t>
      </w:r>
      <w:r w:rsidR="00317A08">
        <w:t>n September 2017, Supreme Corporation launched its VOLT Smart Yarns division. Since that time, VOLT</w:t>
      </w:r>
      <w:r w:rsidR="008156CB">
        <w:t xml:space="preserve"> Smart Yarns</w:t>
      </w:r>
      <w:r w:rsidR="00317A08">
        <w:t xml:space="preserve"> has been at the forefront of the conversation in Smart Textiles and actively works to provide solutions to obstacles </w:t>
      </w:r>
      <w:r w:rsidR="008156CB">
        <w:t>that brands face when adding smart technology to their products</w:t>
      </w:r>
      <w:r w:rsidR="00317A08">
        <w:t>. One such obstacle is the unreliability and strength of connectivity</w:t>
      </w:r>
      <w:r w:rsidR="008156CB">
        <w:t xml:space="preserve"> to a power source</w:t>
      </w:r>
      <w:r w:rsidR="000B4341">
        <w:t>, which VOLT Smart Yarns</w:t>
      </w:r>
      <w:r w:rsidR="008156CB">
        <w:t xml:space="preserve"> largely eliminated through the yarn’s four highly </w:t>
      </w:r>
      <w:r w:rsidR="008156CB" w:rsidRPr="008156CB">
        <w:t>conductive insulated wires that can be used in commercialized sewing</w:t>
      </w:r>
      <w:r w:rsidR="008156CB">
        <w:t xml:space="preserve">. </w:t>
      </w:r>
      <w:r w:rsidR="000978E8">
        <w:t>Current versions of the yarn have up to 16 wires the diameter of a human hair</w:t>
      </w:r>
      <w:r w:rsidR="002C1469">
        <w:t>, allowing for increased connectivity and a smaller battery</w:t>
      </w:r>
      <w:r w:rsidR="000978E8">
        <w:t xml:space="preserve">. </w:t>
      </w:r>
    </w:p>
    <w:p w:rsidR="001B5100" w:rsidRPr="00317A08" w:rsidRDefault="001B5100" w:rsidP="001B5100">
      <w:pPr>
        <w:rPr>
          <w:b/>
        </w:rPr>
      </w:pPr>
      <w:r w:rsidRPr="00317A08">
        <w:rPr>
          <w:b/>
        </w:rPr>
        <w:t xml:space="preserve">About Supreme Corporation </w:t>
      </w:r>
    </w:p>
    <w:p w:rsidR="001B5100" w:rsidRDefault="001B5100" w:rsidP="001B5100">
      <w:r>
        <w:lastRenderedPageBreak/>
        <w:t>A leader in textiles, fiber and safety apparel technology, Supreme Corporation manufactures innovative specialty yarns and safety apparel. The privately-held, Hickory, NC-based company has held 185 patents in 6</w:t>
      </w:r>
      <w:r w:rsidR="00317A08">
        <w:t>0 countries and currently has 95</w:t>
      </w:r>
      <w:r>
        <w:t xml:space="preserve"> active patents in high-tech yarns and fabrics, with another 15 patents pending. Supreme is the inventor of cut resistant composite yarns and leads the way by investing heavily in R&amp;D to constantly evolve and improve t</w:t>
      </w:r>
      <w:r w:rsidR="008156CB">
        <w:t>he performance of its products.</w:t>
      </w:r>
    </w:p>
    <w:p w:rsidR="001B5100" w:rsidRDefault="001B5100" w:rsidP="001B5100">
      <w:r>
        <w:t>VOLT Smart Yarns is a new division of Supreme Corporation. Using exclusive and patented processes, Supreme engineers are able to create revolutionary highly-conductive custom Volt Smart Yarns with specific levels of conductivity, resistance, and strength. These Volt Smart Yarns harness the power of highly conductive copper wires to deliver yarns and sewing threads that are poised to change the world and what is possible in Smart Textiles.</w:t>
      </w:r>
    </w:p>
    <w:p w:rsidR="001B5100" w:rsidRDefault="001B5100" w:rsidP="001B5100"/>
    <w:p w:rsidR="001B5100" w:rsidRDefault="001B5100" w:rsidP="001B5100">
      <w:r>
        <w:t xml:space="preserve">For more information, please visit </w:t>
      </w:r>
      <w:hyperlink r:id="rId6" w:history="1">
        <w:r w:rsidR="001841D6" w:rsidRPr="0061311C">
          <w:rPr>
            <w:rStyle w:val="Hyperlink"/>
          </w:rPr>
          <w:t>www.supremecorporation.com</w:t>
        </w:r>
      </w:hyperlink>
      <w:r>
        <w:t>.</w:t>
      </w:r>
    </w:p>
    <w:p w:rsidR="001841D6" w:rsidRDefault="001841D6" w:rsidP="001B5100"/>
    <w:p w:rsidR="001841D6" w:rsidRDefault="001841D6" w:rsidP="000C6984">
      <w:pPr>
        <w:jc w:val="center"/>
      </w:pPr>
      <w:r>
        <w:t>###</w:t>
      </w:r>
    </w:p>
    <w:p w:rsidR="001841D6" w:rsidRDefault="001841D6" w:rsidP="000C6984">
      <w:pPr>
        <w:jc w:val="center"/>
      </w:pPr>
    </w:p>
    <w:p w:rsidR="001841D6" w:rsidRDefault="001841D6" w:rsidP="000C6984">
      <w:r>
        <w:rPr>
          <w:b/>
        </w:rPr>
        <w:t>Contact</w:t>
      </w:r>
    </w:p>
    <w:p w:rsidR="001841D6" w:rsidRDefault="001841D6" w:rsidP="001841D6">
      <w:r>
        <w:t xml:space="preserve">Mike Godfrey </w:t>
      </w:r>
    </w:p>
    <w:p w:rsidR="001841D6" w:rsidRDefault="001841D6" w:rsidP="001841D6">
      <w:r>
        <w:t>Technical Yarn Sales</w:t>
      </w:r>
    </w:p>
    <w:p w:rsidR="001841D6" w:rsidRDefault="001841D6" w:rsidP="001841D6">
      <w:r>
        <w:t xml:space="preserve">mgodfrey@supremecorporation.com </w:t>
      </w:r>
    </w:p>
    <w:p w:rsidR="001841D6" w:rsidRPr="000C6984" w:rsidRDefault="001841D6" w:rsidP="000C6984">
      <w:r>
        <w:t>(828) 838 5709</w:t>
      </w:r>
    </w:p>
    <w:sectPr w:rsidR="001841D6" w:rsidRPr="000C69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A4D" w:rsidRDefault="00231A4D" w:rsidP="00B921DB">
      <w:pPr>
        <w:spacing w:after="0" w:line="240" w:lineRule="auto"/>
      </w:pPr>
      <w:r>
        <w:separator/>
      </w:r>
    </w:p>
  </w:endnote>
  <w:endnote w:type="continuationSeparator" w:id="0">
    <w:p w:rsidR="00231A4D" w:rsidRDefault="00231A4D" w:rsidP="00B9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A4D" w:rsidRDefault="00231A4D" w:rsidP="00B921DB">
      <w:pPr>
        <w:spacing w:after="0" w:line="240" w:lineRule="auto"/>
      </w:pPr>
      <w:r>
        <w:separator/>
      </w:r>
    </w:p>
  </w:footnote>
  <w:footnote w:type="continuationSeparator" w:id="0">
    <w:p w:rsidR="00231A4D" w:rsidRDefault="00231A4D" w:rsidP="00B92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DB" w:rsidRDefault="00F65057" w:rsidP="00B921DB">
    <w:pPr>
      <w:pStyle w:val="Header"/>
      <w:jc w:val="right"/>
    </w:pPr>
    <w:r>
      <w:t>FINAL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B921DB"/>
    <w:rsid w:val="00013222"/>
    <w:rsid w:val="000222BA"/>
    <w:rsid w:val="00030561"/>
    <w:rsid w:val="000978E8"/>
    <w:rsid w:val="000B4341"/>
    <w:rsid w:val="000C6984"/>
    <w:rsid w:val="000E52E1"/>
    <w:rsid w:val="001072DB"/>
    <w:rsid w:val="001117B1"/>
    <w:rsid w:val="001841D6"/>
    <w:rsid w:val="001B5100"/>
    <w:rsid w:val="001E64FE"/>
    <w:rsid w:val="00231A4D"/>
    <w:rsid w:val="00231C29"/>
    <w:rsid w:val="002378E3"/>
    <w:rsid w:val="0025220B"/>
    <w:rsid w:val="002A1E1F"/>
    <w:rsid w:val="002C1469"/>
    <w:rsid w:val="002E0B99"/>
    <w:rsid w:val="002E4E63"/>
    <w:rsid w:val="00317A08"/>
    <w:rsid w:val="00363AA6"/>
    <w:rsid w:val="00371A08"/>
    <w:rsid w:val="00403542"/>
    <w:rsid w:val="004A263A"/>
    <w:rsid w:val="004E13C0"/>
    <w:rsid w:val="004E17E9"/>
    <w:rsid w:val="004F4310"/>
    <w:rsid w:val="0051104C"/>
    <w:rsid w:val="005C1047"/>
    <w:rsid w:val="005E065A"/>
    <w:rsid w:val="00603349"/>
    <w:rsid w:val="006455C1"/>
    <w:rsid w:val="00652CE3"/>
    <w:rsid w:val="006A691F"/>
    <w:rsid w:val="00707433"/>
    <w:rsid w:val="00713036"/>
    <w:rsid w:val="0073218D"/>
    <w:rsid w:val="00760F20"/>
    <w:rsid w:val="00761620"/>
    <w:rsid w:val="007839ED"/>
    <w:rsid w:val="007A2136"/>
    <w:rsid w:val="007F265D"/>
    <w:rsid w:val="008156CB"/>
    <w:rsid w:val="00846D9F"/>
    <w:rsid w:val="009473A7"/>
    <w:rsid w:val="009B68EB"/>
    <w:rsid w:val="009C1E5E"/>
    <w:rsid w:val="009F3010"/>
    <w:rsid w:val="00A26ABA"/>
    <w:rsid w:val="00A8314C"/>
    <w:rsid w:val="00A856FB"/>
    <w:rsid w:val="00B55340"/>
    <w:rsid w:val="00B921DB"/>
    <w:rsid w:val="00C60085"/>
    <w:rsid w:val="00C823A8"/>
    <w:rsid w:val="00CA35FD"/>
    <w:rsid w:val="00CD0EEA"/>
    <w:rsid w:val="00D114B4"/>
    <w:rsid w:val="00D17ECF"/>
    <w:rsid w:val="00D32497"/>
    <w:rsid w:val="00E23A0B"/>
    <w:rsid w:val="00EA1C92"/>
    <w:rsid w:val="00EC6DBF"/>
    <w:rsid w:val="00F65057"/>
    <w:rsid w:val="00F65895"/>
    <w:rsid w:val="00F71AA4"/>
    <w:rsid w:val="00F85532"/>
    <w:rsid w:val="00F94880"/>
    <w:rsid w:val="00FD5528"/>
    <w:rsid w:val="00FE619B"/>
    <w:rsid w:val="00FF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C5CC"/>
  <w15:chartTrackingRefBased/>
  <w15:docId w15:val="{8F03705D-145B-4806-BA98-03992C3C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1DB"/>
  </w:style>
  <w:style w:type="paragraph" w:styleId="Footer">
    <w:name w:val="footer"/>
    <w:basedOn w:val="Normal"/>
    <w:link w:val="FooterChar"/>
    <w:uiPriority w:val="99"/>
    <w:unhideWhenUsed/>
    <w:rsid w:val="00B9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1DB"/>
  </w:style>
  <w:style w:type="character" w:styleId="Hyperlink">
    <w:name w:val="Hyperlink"/>
    <w:basedOn w:val="DefaultParagraphFont"/>
    <w:uiPriority w:val="99"/>
    <w:unhideWhenUsed/>
    <w:rsid w:val="001841D6"/>
    <w:rPr>
      <w:color w:val="0563C1" w:themeColor="hyperlink"/>
      <w:u w:val="single"/>
    </w:rPr>
  </w:style>
  <w:style w:type="paragraph" w:styleId="BalloonText">
    <w:name w:val="Balloon Text"/>
    <w:basedOn w:val="Normal"/>
    <w:link w:val="BalloonTextChar"/>
    <w:uiPriority w:val="99"/>
    <w:semiHidden/>
    <w:unhideWhenUsed/>
    <w:rsid w:val="000C6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remecorporatio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S&amp;P Global</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 John</dc:creator>
  <cp:keywords/>
  <dc:description/>
  <cp:lastModifiedBy>Welling, John</cp:lastModifiedBy>
  <cp:revision>4</cp:revision>
  <dcterms:created xsi:type="dcterms:W3CDTF">2018-10-12T04:13:00Z</dcterms:created>
  <dcterms:modified xsi:type="dcterms:W3CDTF">2018-10-12T04:26:00Z</dcterms:modified>
</cp:coreProperties>
</file>