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79105" w14:textId="77777777" w:rsidR="00732AAD" w:rsidRDefault="00732AAD" w:rsidP="009906C0">
      <w:pPr>
        <w:ind w:left="360"/>
        <w:rPr>
          <w:rFonts w:ascii="Times New Roman" w:hAnsi="Times New Roman"/>
          <w:color w:val="000000"/>
        </w:rPr>
      </w:pPr>
    </w:p>
    <w:p w14:paraId="755255FC" w14:textId="77777777" w:rsidR="001702D5" w:rsidRDefault="001702D5" w:rsidP="009906C0">
      <w:pPr>
        <w:spacing w:line="360" w:lineRule="auto"/>
        <w:ind w:left="360"/>
        <w:jc w:val="center"/>
        <w:rPr>
          <w:rFonts w:ascii="Arial" w:hAnsi="Arial" w:cs="Arial"/>
          <w:b/>
          <w:szCs w:val="24"/>
        </w:rPr>
      </w:pPr>
      <w:r w:rsidRPr="00AE3389">
        <w:rPr>
          <w:rFonts w:ascii="Arial" w:hAnsi="Arial" w:cs="Arial"/>
          <w:b/>
          <w:szCs w:val="24"/>
        </w:rPr>
        <w:t>STREAMLIGHT</w:t>
      </w:r>
      <w:r w:rsidR="006A1A63" w:rsidRPr="00AE3389">
        <w:rPr>
          <w:rFonts w:ascii="Arial" w:hAnsi="Arial" w:cs="Arial"/>
          <w:b/>
          <w:szCs w:val="24"/>
          <w:vertAlign w:val="superscript"/>
        </w:rPr>
        <w:t>®</w:t>
      </w:r>
      <w:r w:rsidR="009D0EB1" w:rsidRPr="00AE3389">
        <w:rPr>
          <w:rFonts w:ascii="Arial" w:hAnsi="Arial" w:cs="Arial"/>
          <w:b/>
          <w:szCs w:val="24"/>
        </w:rPr>
        <w:t>,</w:t>
      </w:r>
      <w:r w:rsidRPr="00AE3389">
        <w:rPr>
          <w:rFonts w:ascii="Arial" w:hAnsi="Arial" w:cs="Arial"/>
          <w:b/>
          <w:szCs w:val="24"/>
        </w:rPr>
        <w:t xml:space="preserve"> INC.</w:t>
      </w:r>
    </w:p>
    <w:p w14:paraId="72B9A040" w14:textId="333074C4" w:rsidR="003D3854" w:rsidRPr="00F96760" w:rsidRDefault="003D3854" w:rsidP="009906C0">
      <w:pPr>
        <w:spacing w:line="360" w:lineRule="auto"/>
        <w:ind w:left="360"/>
        <w:jc w:val="center"/>
        <w:rPr>
          <w:rFonts w:ascii="Arial" w:hAnsi="Arial" w:cs="Arial"/>
          <w:b/>
          <w:i/>
          <w:szCs w:val="24"/>
        </w:rPr>
      </w:pPr>
      <w:r w:rsidRPr="00F96760">
        <w:rPr>
          <w:rFonts w:ascii="Arial" w:hAnsi="Arial" w:cs="Arial"/>
          <w:b/>
          <w:i/>
          <w:szCs w:val="24"/>
        </w:rPr>
        <w:t xml:space="preserve">Celebrating </w:t>
      </w:r>
      <w:r w:rsidR="001300F1" w:rsidRPr="00F96760">
        <w:rPr>
          <w:rFonts w:ascii="Arial" w:hAnsi="Arial" w:cs="Arial"/>
          <w:b/>
          <w:i/>
          <w:szCs w:val="24"/>
        </w:rPr>
        <w:t xml:space="preserve">More Than </w:t>
      </w:r>
      <w:r w:rsidRPr="00F96760">
        <w:rPr>
          <w:rFonts w:ascii="Arial" w:hAnsi="Arial" w:cs="Arial"/>
          <w:b/>
          <w:i/>
          <w:szCs w:val="24"/>
        </w:rPr>
        <w:t xml:space="preserve">45 Years of High Performance Lighting Innovation  </w:t>
      </w:r>
    </w:p>
    <w:p w14:paraId="5645B341" w14:textId="77777777" w:rsidR="00D12945" w:rsidRPr="00F96760" w:rsidRDefault="00D12945" w:rsidP="00AE3389">
      <w:pPr>
        <w:spacing w:line="276" w:lineRule="auto"/>
        <w:rPr>
          <w:rFonts w:ascii="Arial" w:hAnsi="Arial" w:cs="Arial"/>
          <w:sz w:val="20"/>
        </w:rPr>
      </w:pPr>
    </w:p>
    <w:p w14:paraId="4AFAB621" w14:textId="77777777" w:rsidR="00764A4F" w:rsidRPr="00F96760" w:rsidRDefault="00313429" w:rsidP="00AE3389">
      <w:pPr>
        <w:spacing w:line="276" w:lineRule="auto"/>
        <w:rPr>
          <w:rFonts w:ascii="Arial" w:hAnsi="Arial" w:cs="Arial"/>
          <w:sz w:val="20"/>
        </w:rPr>
      </w:pPr>
      <w:r w:rsidRPr="00F96760">
        <w:rPr>
          <w:rFonts w:ascii="Arial" w:hAnsi="Arial" w:cs="Arial"/>
          <w:sz w:val="20"/>
        </w:rPr>
        <w:t xml:space="preserve">More than </w:t>
      </w:r>
      <w:r w:rsidR="005B61F1" w:rsidRPr="00F96760">
        <w:rPr>
          <w:rFonts w:ascii="Arial" w:hAnsi="Arial" w:cs="Arial"/>
          <w:sz w:val="20"/>
        </w:rPr>
        <w:t>4</w:t>
      </w:r>
      <w:r w:rsidR="00D12945" w:rsidRPr="00F96760">
        <w:rPr>
          <w:rFonts w:ascii="Arial" w:hAnsi="Arial" w:cs="Arial"/>
          <w:sz w:val="20"/>
        </w:rPr>
        <w:t>5</w:t>
      </w:r>
      <w:r w:rsidR="001702D5" w:rsidRPr="00F96760">
        <w:rPr>
          <w:rFonts w:ascii="Arial" w:hAnsi="Arial" w:cs="Arial"/>
          <w:sz w:val="20"/>
        </w:rPr>
        <w:t xml:space="preserve"> years ago, NASA was interested in developing a solar simulator for the space program to simulate sunlight outside the filtering of the atmosphere.  A group of engineers set up a laboratory in Fairfield, NJ, and designed a product that generated 25 million candlepower of light.  The technology developed during this research was subsequently used to design and develop a handheld unit that produced one million candlepower</w:t>
      </w:r>
      <w:r w:rsidR="00E9229E" w:rsidRPr="00F96760">
        <w:rPr>
          <w:rFonts w:ascii="Arial" w:hAnsi="Arial" w:cs="Arial"/>
          <w:sz w:val="20"/>
        </w:rPr>
        <w:t xml:space="preserve"> and</w:t>
      </w:r>
      <w:r w:rsidR="001702D5" w:rsidRPr="00F96760">
        <w:rPr>
          <w:rFonts w:ascii="Arial" w:hAnsi="Arial" w:cs="Arial"/>
          <w:sz w:val="20"/>
        </w:rPr>
        <w:t xml:space="preserve"> that was sold to the military and law enforcement market sectors.</w:t>
      </w:r>
    </w:p>
    <w:p w14:paraId="0F29F0F3" w14:textId="77777777" w:rsidR="00764A4F" w:rsidRPr="00F96760" w:rsidRDefault="00764A4F" w:rsidP="00AE3389">
      <w:pPr>
        <w:spacing w:line="276" w:lineRule="auto"/>
        <w:rPr>
          <w:rFonts w:ascii="Arial" w:hAnsi="Arial" w:cs="Arial"/>
          <w:sz w:val="20"/>
        </w:rPr>
      </w:pPr>
    </w:p>
    <w:p w14:paraId="570D4F67" w14:textId="71B4766F" w:rsidR="00E9229E" w:rsidRPr="00F96760" w:rsidRDefault="001702D5" w:rsidP="00AE3389">
      <w:pPr>
        <w:spacing w:line="276" w:lineRule="auto"/>
        <w:rPr>
          <w:rFonts w:ascii="Arial" w:hAnsi="Arial" w:cs="Arial"/>
          <w:bCs/>
          <w:sz w:val="20"/>
        </w:rPr>
      </w:pPr>
      <w:r w:rsidRPr="00F96760">
        <w:rPr>
          <w:rFonts w:ascii="Arial" w:hAnsi="Arial" w:cs="Arial"/>
          <w:sz w:val="20"/>
        </w:rPr>
        <w:t>Upon completion of the NASA project and perfection of the miniaturized one million candlepower design, a private investor from the Philadelphia area moved the company to King of Prussia, PA and</w:t>
      </w:r>
      <w:r w:rsidR="0093511F" w:rsidRPr="00F96760">
        <w:rPr>
          <w:rFonts w:ascii="Arial" w:hAnsi="Arial" w:cs="Arial"/>
          <w:sz w:val="20"/>
        </w:rPr>
        <w:t>,</w:t>
      </w:r>
      <w:r w:rsidRPr="00F96760">
        <w:rPr>
          <w:rFonts w:ascii="Arial" w:hAnsi="Arial" w:cs="Arial"/>
          <w:sz w:val="20"/>
        </w:rPr>
        <w:t xml:space="preserve"> </w:t>
      </w:r>
      <w:r w:rsidR="00764A4F" w:rsidRPr="00F96760">
        <w:rPr>
          <w:rFonts w:ascii="Arial" w:hAnsi="Arial" w:cs="Arial"/>
          <w:sz w:val="20"/>
        </w:rPr>
        <w:t>in 1973</w:t>
      </w:r>
      <w:r w:rsidR="0093511F" w:rsidRPr="00F96760">
        <w:rPr>
          <w:rFonts w:ascii="Arial" w:hAnsi="Arial" w:cs="Arial"/>
          <w:sz w:val="20"/>
        </w:rPr>
        <w:t>,</w:t>
      </w:r>
      <w:r w:rsidR="00764A4F" w:rsidRPr="00F96760">
        <w:rPr>
          <w:rFonts w:ascii="Arial" w:hAnsi="Arial" w:cs="Arial"/>
          <w:sz w:val="20"/>
        </w:rPr>
        <w:t xml:space="preserve"> created the company that today is known as Streamlight, Inc.  The r</w:t>
      </w:r>
      <w:r w:rsidRPr="00F96760">
        <w:rPr>
          <w:rFonts w:ascii="Arial" w:hAnsi="Arial" w:cs="Arial"/>
          <w:sz w:val="20"/>
        </w:rPr>
        <w:t>esearch and development begun in New Jersey</w:t>
      </w:r>
      <w:r w:rsidR="00764A4F" w:rsidRPr="00F96760">
        <w:rPr>
          <w:rFonts w:ascii="Arial" w:hAnsi="Arial" w:cs="Arial"/>
          <w:sz w:val="20"/>
        </w:rPr>
        <w:t xml:space="preserve"> was greatly expanded, and in 1977, the company </w:t>
      </w:r>
      <w:r w:rsidRPr="00F96760">
        <w:rPr>
          <w:rFonts w:ascii="Arial" w:hAnsi="Arial" w:cs="Arial"/>
          <w:sz w:val="20"/>
        </w:rPr>
        <w:t xml:space="preserve">moved </w:t>
      </w:r>
      <w:r w:rsidR="00764A4F" w:rsidRPr="00F96760">
        <w:rPr>
          <w:rFonts w:ascii="Arial" w:hAnsi="Arial" w:cs="Arial"/>
          <w:sz w:val="20"/>
        </w:rPr>
        <w:t>its</w:t>
      </w:r>
      <w:r w:rsidRPr="00F96760">
        <w:rPr>
          <w:rFonts w:ascii="Arial" w:hAnsi="Arial" w:cs="Arial"/>
          <w:sz w:val="20"/>
        </w:rPr>
        <w:t xml:space="preserve"> headquarters and production facilities to Norristown, PA</w:t>
      </w:r>
      <w:r w:rsidR="00764A4F" w:rsidRPr="00F96760">
        <w:rPr>
          <w:rFonts w:ascii="Arial" w:hAnsi="Arial" w:cs="Arial"/>
          <w:sz w:val="20"/>
        </w:rPr>
        <w:t>.  S</w:t>
      </w:r>
      <w:r w:rsidRPr="00F96760">
        <w:rPr>
          <w:rFonts w:ascii="Arial" w:hAnsi="Arial" w:cs="Arial"/>
          <w:sz w:val="20"/>
        </w:rPr>
        <w:t xml:space="preserve">teady growth and </w:t>
      </w:r>
      <w:r w:rsidR="00764A4F" w:rsidRPr="00F96760">
        <w:rPr>
          <w:rFonts w:ascii="Arial" w:hAnsi="Arial" w:cs="Arial"/>
          <w:sz w:val="20"/>
        </w:rPr>
        <w:t xml:space="preserve">a </w:t>
      </w:r>
      <w:r w:rsidRPr="00F96760">
        <w:rPr>
          <w:rFonts w:ascii="Arial" w:hAnsi="Arial" w:cs="Arial"/>
          <w:sz w:val="20"/>
        </w:rPr>
        <w:t>continually expanding product line</w:t>
      </w:r>
      <w:r w:rsidR="00764A4F" w:rsidRPr="00F96760">
        <w:rPr>
          <w:rFonts w:ascii="Arial" w:hAnsi="Arial" w:cs="Arial"/>
          <w:sz w:val="20"/>
        </w:rPr>
        <w:t xml:space="preserve"> led the company to move once more, i</w:t>
      </w:r>
      <w:r w:rsidRPr="00F96760">
        <w:rPr>
          <w:rFonts w:ascii="Arial" w:hAnsi="Arial" w:cs="Arial"/>
          <w:sz w:val="20"/>
        </w:rPr>
        <w:t>n November 2001</w:t>
      </w:r>
      <w:r w:rsidR="0093511F" w:rsidRPr="00F96760">
        <w:rPr>
          <w:rFonts w:ascii="Arial" w:hAnsi="Arial" w:cs="Arial"/>
          <w:sz w:val="20"/>
        </w:rPr>
        <w:t>,</w:t>
      </w:r>
      <w:r w:rsidR="00764A4F" w:rsidRPr="00F96760">
        <w:rPr>
          <w:rFonts w:ascii="Arial" w:hAnsi="Arial" w:cs="Arial"/>
          <w:sz w:val="20"/>
        </w:rPr>
        <w:t xml:space="preserve"> to</w:t>
      </w:r>
      <w:r w:rsidRPr="00F96760">
        <w:rPr>
          <w:rFonts w:ascii="Arial" w:hAnsi="Arial" w:cs="Arial"/>
          <w:sz w:val="20"/>
        </w:rPr>
        <w:t xml:space="preserve"> its current headquarters in Eagleville, PA</w:t>
      </w:r>
      <w:r w:rsidR="00764A4F" w:rsidRPr="00F96760">
        <w:rPr>
          <w:rFonts w:ascii="Arial" w:hAnsi="Arial" w:cs="Arial"/>
          <w:sz w:val="20"/>
        </w:rPr>
        <w:t xml:space="preserve">. </w:t>
      </w:r>
      <w:r w:rsidR="00113952" w:rsidRPr="00F96760">
        <w:rPr>
          <w:rFonts w:ascii="Arial" w:hAnsi="Arial" w:cs="Arial"/>
          <w:sz w:val="20"/>
        </w:rPr>
        <w:t xml:space="preserve"> </w:t>
      </w:r>
      <w:r w:rsidR="00764A4F" w:rsidRPr="00F96760">
        <w:rPr>
          <w:rFonts w:ascii="Arial" w:hAnsi="Arial" w:cs="Arial"/>
          <w:sz w:val="20"/>
        </w:rPr>
        <w:t xml:space="preserve">In </w:t>
      </w:r>
      <w:r w:rsidR="00113952" w:rsidRPr="00F96760">
        <w:rPr>
          <w:rFonts w:ascii="Arial" w:hAnsi="Arial" w:cs="Arial"/>
          <w:sz w:val="20"/>
        </w:rPr>
        <w:t>200</w:t>
      </w:r>
      <w:r w:rsidR="0047479E" w:rsidRPr="00F96760">
        <w:rPr>
          <w:rFonts w:ascii="Arial" w:hAnsi="Arial" w:cs="Arial"/>
          <w:sz w:val="20"/>
        </w:rPr>
        <w:t>8</w:t>
      </w:r>
      <w:r w:rsidR="00113952" w:rsidRPr="00F96760">
        <w:rPr>
          <w:rFonts w:ascii="Arial" w:hAnsi="Arial" w:cs="Arial"/>
          <w:sz w:val="20"/>
        </w:rPr>
        <w:t xml:space="preserve">, </w:t>
      </w:r>
      <w:r w:rsidR="00764A4F" w:rsidRPr="00F96760">
        <w:rPr>
          <w:rFonts w:ascii="Arial" w:hAnsi="Arial" w:cs="Arial"/>
          <w:sz w:val="20"/>
        </w:rPr>
        <w:t>a</w:t>
      </w:r>
      <w:r w:rsidR="00113952" w:rsidRPr="00F96760">
        <w:rPr>
          <w:rFonts w:ascii="Arial" w:hAnsi="Arial" w:cs="Arial"/>
          <w:sz w:val="20"/>
        </w:rPr>
        <w:t xml:space="preserve">n additional </w:t>
      </w:r>
      <w:r w:rsidR="00113952" w:rsidRPr="00F96760">
        <w:rPr>
          <w:rFonts w:ascii="Arial" w:hAnsi="Arial" w:cs="Arial"/>
          <w:bCs/>
          <w:sz w:val="20"/>
        </w:rPr>
        <w:t xml:space="preserve">75,000 square feet </w:t>
      </w:r>
      <w:r w:rsidR="00764A4F" w:rsidRPr="00F96760">
        <w:rPr>
          <w:rFonts w:ascii="Arial" w:hAnsi="Arial" w:cs="Arial"/>
          <w:bCs/>
          <w:sz w:val="20"/>
        </w:rPr>
        <w:t xml:space="preserve">of space was added </w:t>
      </w:r>
      <w:r w:rsidR="00113952" w:rsidRPr="00F96760">
        <w:rPr>
          <w:rFonts w:ascii="Arial" w:hAnsi="Arial" w:cs="Arial"/>
          <w:bCs/>
          <w:sz w:val="20"/>
        </w:rPr>
        <w:t xml:space="preserve">in response to growing demand for </w:t>
      </w:r>
      <w:r w:rsidR="00764A4F" w:rsidRPr="00F96760">
        <w:rPr>
          <w:rFonts w:ascii="Arial" w:hAnsi="Arial" w:cs="Arial"/>
          <w:bCs/>
          <w:sz w:val="20"/>
        </w:rPr>
        <w:t>Streamlight p</w:t>
      </w:r>
      <w:r w:rsidR="00113952" w:rsidRPr="00F96760">
        <w:rPr>
          <w:rFonts w:ascii="Arial" w:hAnsi="Arial" w:cs="Arial"/>
          <w:bCs/>
          <w:sz w:val="20"/>
        </w:rPr>
        <w:t>roducts</w:t>
      </w:r>
      <w:r w:rsidR="00E9229E" w:rsidRPr="00F96760">
        <w:rPr>
          <w:rFonts w:ascii="Arial" w:hAnsi="Arial" w:cs="Arial"/>
          <w:bCs/>
          <w:sz w:val="20"/>
        </w:rPr>
        <w:t>, bringing the</w:t>
      </w:r>
      <w:r w:rsidR="00113952" w:rsidRPr="00F96760">
        <w:rPr>
          <w:rFonts w:ascii="Arial" w:hAnsi="Arial" w:cs="Arial"/>
          <w:bCs/>
          <w:sz w:val="20"/>
        </w:rPr>
        <w:t xml:space="preserve"> company’s</w:t>
      </w:r>
      <w:r w:rsidR="00E9229E" w:rsidRPr="00F96760">
        <w:rPr>
          <w:rFonts w:ascii="Arial" w:hAnsi="Arial" w:cs="Arial"/>
          <w:bCs/>
          <w:sz w:val="20"/>
        </w:rPr>
        <w:t xml:space="preserve"> </w:t>
      </w:r>
      <w:r w:rsidR="00113952" w:rsidRPr="00F96760">
        <w:rPr>
          <w:rFonts w:ascii="Arial" w:hAnsi="Arial" w:cs="Arial"/>
          <w:bCs/>
          <w:sz w:val="20"/>
        </w:rPr>
        <w:t xml:space="preserve">total plant size </w:t>
      </w:r>
      <w:r w:rsidR="00E9229E" w:rsidRPr="00F96760">
        <w:rPr>
          <w:rFonts w:ascii="Arial" w:hAnsi="Arial" w:cs="Arial"/>
          <w:bCs/>
          <w:sz w:val="20"/>
        </w:rPr>
        <w:t xml:space="preserve">to </w:t>
      </w:r>
      <w:r w:rsidR="00113952" w:rsidRPr="00F96760">
        <w:rPr>
          <w:rFonts w:ascii="Arial" w:hAnsi="Arial" w:cs="Arial"/>
          <w:bCs/>
          <w:sz w:val="20"/>
        </w:rPr>
        <w:t>165,000 square feet</w:t>
      </w:r>
      <w:r w:rsidR="00E9229E" w:rsidRPr="00F96760">
        <w:rPr>
          <w:rFonts w:ascii="Arial" w:hAnsi="Arial" w:cs="Arial"/>
          <w:bCs/>
          <w:sz w:val="20"/>
        </w:rPr>
        <w:t>.</w:t>
      </w:r>
      <w:r w:rsidR="00F0057A" w:rsidRPr="00F96760">
        <w:rPr>
          <w:rFonts w:ascii="Arial" w:hAnsi="Arial" w:cs="Arial"/>
          <w:bCs/>
          <w:sz w:val="20"/>
        </w:rPr>
        <w:t xml:space="preserve">  In 2018, Streamlight </w:t>
      </w:r>
      <w:r w:rsidR="00242C6F" w:rsidRPr="00F96760">
        <w:rPr>
          <w:rFonts w:ascii="Arial" w:hAnsi="Arial" w:cs="Arial"/>
          <w:bCs/>
          <w:sz w:val="20"/>
        </w:rPr>
        <w:t xml:space="preserve">added 75,000 </w:t>
      </w:r>
      <w:r w:rsidR="001300F1" w:rsidRPr="00F96760">
        <w:rPr>
          <w:rFonts w:ascii="Arial" w:hAnsi="Arial" w:cs="Arial"/>
          <w:bCs/>
          <w:sz w:val="20"/>
        </w:rPr>
        <w:t xml:space="preserve">additional </w:t>
      </w:r>
      <w:r w:rsidR="00242C6F" w:rsidRPr="00F96760">
        <w:rPr>
          <w:rFonts w:ascii="Arial" w:hAnsi="Arial" w:cs="Arial"/>
          <w:bCs/>
          <w:sz w:val="20"/>
        </w:rPr>
        <w:t>square feet to its warehouse</w:t>
      </w:r>
      <w:r w:rsidR="001300F1" w:rsidRPr="00F96760">
        <w:rPr>
          <w:rFonts w:ascii="Arial" w:hAnsi="Arial" w:cs="Arial"/>
          <w:bCs/>
          <w:sz w:val="20"/>
        </w:rPr>
        <w:t xml:space="preserve"> operations</w:t>
      </w:r>
      <w:r w:rsidR="00242C6F" w:rsidRPr="00F96760">
        <w:rPr>
          <w:rFonts w:ascii="Arial" w:hAnsi="Arial" w:cs="Arial"/>
          <w:bCs/>
          <w:sz w:val="20"/>
        </w:rPr>
        <w:t>.</w:t>
      </w:r>
    </w:p>
    <w:p w14:paraId="34ABF3F1" w14:textId="77777777" w:rsidR="00E9229E" w:rsidRPr="00F96760" w:rsidRDefault="00E9229E" w:rsidP="00AE3389">
      <w:pPr>
        <w:spacing w:line="276" w:lineRule="auto"/>
        <w:rPr>
          <w:rFonts w:ascii="Arial" w:hAnsi="Arial" w:cs="Arial"/>
          <w:bCs/>
          <w:sz w:val="20"/>
        </w:rPr>
      </w:pPr>
    </w:p>
    <w:p w14:paraId="43BA3001" w14:textId="78010666" w:rsidR="00CE6230" w:rsidRPr="00F96760" w:rsidRDefault="00764A4F" w:rsidP="00AE3389">
      <w:pPr>
        <w:spacing w:line="276" w:lineRule="auto"/>
        <w:rPr>
          <w:rFonts w:ascii="Arial" w:hAnsi="Arial" w:cs="Arial"/>
          <w:sz w:val="20"/>
        </w:rPr>
      </w:pPr>
      <w:r w:rsidRPr="00F96760">
        <w:rPr>
          <w:rFonts w:ascii="Arial" w:hAnsi="Arial" w:cs="Arial"/>
          <w:sz w:val="20"/>
        </w:rPr>
        <w:t>A</w:t>
      </w:r>
      <w:r w:rsidR="001702D5" w:rsidRPr="00F96760">
        <w:rPr>
          <w:rFonts w:ascii="Arial" w:hAnsi="Arial" w:cs="Arial"/>
          <w:sz w:val="20"/>
        </w:rPr>
        <w:t xml:space="preserve">n </w:t>
      </w:r>
      <w:r w:rsidR="00D1220C" w:rsidRPr="00F96760">
        <w:rPr>
          <w:rFonts w:ascii="Arial" w:hAnsi="Arial" w:cs="Arial"/>
          <w:sz w:val="20"/>
        </w:rPr>
        <w:t>ISO 9001:20</w:t>
      </w:r>
      <w:r w:rsidR="001300F1" w:rsidRPr="00F96760">
        <w:rPr>
          <w:rFonts w:ascii="Arial" w:hAnsi="Arial" w:cs="Arial"/>
          <w:sz w:val="20"/>
        </w:rPr>
        <w:t>15</w:t>
      </w:r>
      <w:r w:rsidR="00D1220C" w:rsidRPr="00F96760">
        <w:rPr>
          <w:rFonts w:ascii="Arial" w:hAnsi="Arial" w:cs="Arial"/>
          <w:sz w:val="20"/>
        </w:rPr>
        <w:t xml:space="preserve"> certified company</w:t>
      </w:r>
      <w:r w:rsidR="001702D5" w:rsidRPr="00F96760">
        <w:rPr>
          <w:rFonts w:ascii="Arial" w:hAnsi="Arial" w:cs="Arial"/>
          <w:sz w:val="20"/>
        </w:rPr>
        <w:t>,</w:t>
      </w:r>
      <w:r w:rsidR="003D3854" w:rsidRPr="00F96760">
        <w:rPr>
          <w:rFonts w:ascii="Arial" w:hAnsi="Arial" w:cs="Arial"/>
          <w:sz w:val="20"/>
        </w:rPr>
        <w:t xml:space="preserve"> today </w:t>
      </w:r>
      <w:r w:rsidR="001702D5" w:rsidRPr="00F96760">
        <w:rPr>
          <w:rFonts w:ascii="Arial" w:hAnsi="Arial" w:cs="Arial"/>
          <w:sz w:val="20"/>
        </w:rPr>
        <w:t xml:space="preserve">Streamlight </w:t>
      </w:r>
      <w:r w:rsidR="003D3854" w:rsidRPr="00F96760">
        <w:rPr>
          <w:rFonts w:ascii="Arial" w:hAnsi="Arial" w:cs="Arial"/>
          <w:sz w:val="20"/>
        </w:rPr>
        <w:t>designs, manufactures, and markets hi</w:t>
      </w:r>
      <w:r w:rsidR="00CE6230" w:rsidRPr="00F96760">
        <w:rPr>
          <w:rFonts w:ascii="Arial" w:hAnsi="Arial" w:cs="Arial"/>
          <w:sz w:val="20"/>
        </w:rPr>
        <w:t>gh-performance lighting, weapon light/laser sighting devices and</w:t>
      </w:r>
      <w:r w:rsidR="00346317" w:rsidRPr="00F96760">
        <w:rPr>
          <w:rFonts w:ascii="Arial" w:hAnsi="Arial" w:cs="Arial"/>
          <w:sz w:val="20"/>
        </w:rPr>
        <w:t xml:space="preserve"> scene lighting solutions</w:t>
      </w:r>
      <w:r w:rsidR="00CE6230" w:rsidRPr="00F96760">
        <w:rPr>
          <w:rFonts w:ascii="Arial" w:hAnsi="Arial" w:cs="Arial"/>
          <w:sz w:val="20"/>
        </w:rPr>
        <w:t xml:space="preserve"> for professional law enforcement, military, firefighting, industrial, automotive and outdoor applications. With over </w:t>
      </w:r>
      <w:r w:rsidR="00EE3EC0" w:rsidRPr="00F96760">
        <w:rPr>
          <w:rFonts w:ascii="Arial" w:hAnsi="Arial" w:cs="Arial"/>
          <w:sz w:val="20"/>
        </w:rPr>
        <w:t xml:space="preserve">150 U.S. patents, and over 100 U.S. and Foreign Trademarks, </w:t>
      </w:r>
      <w:r w:rsidR="00CE6230" w:rsidRPr="00F96760">
        <w:rPr>
          <w:rFonts w:ascii="Arial" w:hAnsi="Arial" w:cs="Arial"/>
          <w:sz w:val="20"/>
        </w:rPr>
        <w:t xml:space="preserve">the company is a pioneer in the development of rechargeable lights and helped to revolutionize LED lighting.  </w:t>
      </w:r>
    </w:p>
    <w:p w14:paraId="58D06CD4" w14:textId="77777777" w:rsidR="00CE6230" w:rsidRPr="00F96760" w:rsidRDefault="00CE6230" w:rsidP="00AE3389">
      <w:pPr>
        <w:pStyle w:val="NormalWeb"/>
        <w:spacing w:line="276" w:lineRule="auto"/>
        <w:rPr>
          <w:rFonts w:ascii="Arial" w:hAnsi="Arial" w:cs="Arial"/>
          <w:sz w:val="20"/>
          <w:szCs w:val="20"/>
        </w:rPr>
      </w:pPr>
      <w:r w:rsidRPr="00F96760">
        <w:rPr>
          <w:rFonts w:ascii="Arial" w:hAnsi="Arial" w:cs="Arial"/>
          <w:sz w:val="20"/>
          <w:szCs w:val="20"/>
        </w:rPr>
        <w:t xml:space="preserve">Streamlight helped spearhead the development of </w:t>
      </w:r>
      <w:r w:rsidR="00764A4F" w:rsidRPr="00F96760">
        <w:rPr>
          <w:rFonts w:ascii="Arial" w:hAnsi="Arial" w:cs="Arial"/>
          <w:sz w:val="20"/>
          <w:szCs w:val="20"/>
        </w:rPr>
        <w:t>a uniform rating system for flashlight products called the ANSI (American National Standards Institute)/</w:t>
      </w:r>
      <w:r w:rsidR="00A64D3B" w:rsidRPr="00F96760">
        <w:rPr>
          <w:rFonts w:ascii="Arial" w:hAnsi="Arial" w:cs="Arial"/>
          <w:sz w:val="20"/>
          <w:szCs w:val="20"/>
        </w:rPr>
        <w:t>P</w:t>
      </w:r>
      <w:r w:rsidR="00F510AC" w:rsidRPr="00F96760">
        <w:rPr>
          <w:rFonts w:ascii="Arial" w:hAnsi="Arial" w:cs="Arial"/>
          <w:sz w:val="20"/>
          <w:szCs w:val="20"/>
        </w:rPr>
        <w:t>LATO</w:t>
      </w:r>
      <w:r w:rsidR="003D3854" w:rsidRPr="00F96760">
        <w:rPr>
          <w:rFonts w:ascii="Arial" w:hAnsi="Arial" w:cs="Arial"/>
          <w:sz w:val="20"/>
          <w:szCs w:val="20"/>
        </w:rPr>
        <w:t xml:space="preserve"> </w:t>
      </w:r>
      <w:r w:rsidR="00A64D3B" w:rsidRPr="00F96760">
        <w:rPr>
          <w:rFonts w:ascii="Arial" w:hAnsi="Arial" w:cs="Arial"/>
          <w:sz w:val="20"/>
          <w:szCs w:val="20"/>
        </w:rPr>
        <w:t>(Portable Lights Trade Organization)</w:t>
      </w:r>
      <w:r w:rsidR="00764A4F" w:rsidRPr="00F96760">
        <w:rPr>
          <w:rFonts w:ascii="Arial" w:hAnsi="Arial" w:cs="Arial"/>
          <w:sz w:val="20"/>
          <w:szCs w:val="20"/>
        </w:rPr>
        <w:t xml:space="preserve"> FL-1 Standard, designed to help customers rate and compare the most important features of personal lighting tools. </w:t>
      </w:r>
    </w:p>
    <w:p w14:paraId="4EEBF262" w14:textId="77777777" w:rsidR="00D35E3E" w:rsidRPr="00F96760" w:rsidRDefault="00CE6230" w:rsidP="00AE3389">
      <w:pPr>
        <w:spacing w:line="276" w:lineRule="auto"/>
        <w:rPr>
          <w:rFonts w:ascii="Arial" w:hAnsi="Arial" w:cs="Arial"/>
          <w:sz w:val="20"/>
        </w:rPr>
      </w:pPr>
      <w:r w:rsidRPr="00F96760">
        <w:rPr>
          <w:rFonts w:ascii="Arial" w:hAnsi="Arial" w:cs="Arial"/>
          <w:sz w:val="20"/>
        </w:rPr>
        <w:t>Streamlight</w:t>
      </w:r>
      <w:r w:rsidR="00DB66FC" w:rsidRPr="00F96760">
        <w:rPr>
          <w:rFonts w:ascii="Arial" w:hAnsi="Arial" w:cs="Arial"/>
          <w:sz w:val="20"/>
        </w:rPr>
        <w:t xml:space="preserve"> </w:t>
      </w:r>
      <w:r w:rsidR="00022021" w:rsidRPr="00F96760">
        <w:rPr>
          <w:rFonts w:ascii="Arial" w:hAnsi="Arial" w:cs="Arial"/>
          <w:sz w:val="20"/>
        </w:rPr>
        <w:t xml:space="preserve">is a proud supporter of a variety of charitable organizations.  It is </w:t>
      </w:r>
      <w:r w:rsidR="00DB66FC" w:rsidRPr="00F96760">
        <w:rPr>
          <w:rFonts w:ascii="Arial" w:hAnsi="Arial" w:cs="Arial"/>
          <w:sz w:val="20"/>
        </w:rPr>
        <w:t>a major sponsor of Concerns of Police Survivors (C</w:t>
      </w:r>
      <w:r w:rsidR="00022021" w:rsidRPr="00F96760">
        <w:rPr>
          <w:rFonts w:ascii="Arial" w:hAnsi="Arial" w:cs="Arial"/>
          <w:sz w:val="20"/>
        </w:rPr>
        <w:t>.</w:t>
      </w:r>
      <w:r w:rsidR="00DB66FC" w:rsidRPr="00F96760">
        <w:rPr>
          <w:rFonts w:ascii="Arial" w:hAnsi="Arial" w:cs="Arial"/>
          <w:sz w:val="20"/>
        </w:rPr>
        <w:t>O</w:t>
      </w:r>
      <w:r w:rsidR="00022021" w:rsidRPr="00F96760">
        <w:rPr>
          <w:rFonts w:ascii="Arial" w:hAnsi="Arial" w:cs="Arial"/>
          <w:sz w:val="20"/>
        </w:rPr>
        <w:t>.</w:t>
      </w:r>
      <w:r w:rsidR="00DB66FC" w:rsidRPr="00F96760">
        <w:rPr>
          <w:rFonts w:ascii="Arial" w:hAnsi="Arial" w:cs="Arial"/>
          <w:sz w:val="20"/>
        </w:rPr>
        <w:t>P</w:t>
      </w:r>
      <w:r w:rsidR="00022021" w:rsidRPr="00F96760">
        <w:rPr>
          <w:rFonts w:ascii="Arial" w:hAnsi="Arial" w:cs="Arial"/>
          <w:sz w:val="20"/>
        </w:rPr>
        <w:t>.</w:t>
      </w:r>
      <w:r w:rsidR="00DB66FC" w:rsidRPr="00F96760">
        <w:rPr>
          <w:rFonts w:ascii="Arial" w:hAnsi="Arial" w:cs="Arial"/>
          <w:sz w:val="20"/>
        </w:rPr>
        <w:t>S</w:t>
      </w:r>
      <w:r w:rsidR="00022021" w:rsidRPr="00F96760">
        <w:rPr>
          <w:rFonts w:ascii="Arial" w:hAnsi="Arial" w:cs="Arial"/>
          <w:sz w:val="20"/>
        </w:rPr>
        <w:t>.</w:t>
      </w:r>
      <w:r w:rsidR="00DB66FC" w:rsidRPr="00F96760">
        <w:rPr>
          <w:rFonts w:ascii="Arial" w:hAnsi="Arial" w:cs="Arial"/>
          <w:sz w:val="20"/>
        </w:rPr>
        <w:t>), as well as the National Fallen Firefighters</w:t>
      </w:r>
      <w:r w:rsidR="00022021" w:rsidRPr="00F96760">
        <w:rPr>
          <w:rFonts w:ascii="Arial" w:hAnsi="Arial" w:cs="Arial"/>
          <w:sz w:val="20"/>
          <w:vertAlign w:val="superscript"/>
        </w:rPr>
        <w:t>®</w:t>
      </w:r>
      <w:r w:rsidR="006A1A63" w:rsidRPr="00F96760">
        <w:rPr>
          <w:rFonts w:ascii="Arial" w:hAnsi="Arial" w:cs="Arial"/>
          <w:sz w:val="20"/>
        </w:rPr>
        <w:t xml:space="preserve"> </w:t>
      </w:r>
      <w:r w:rsidR="00022021" w:rsidRPr="00F96760">
        <w:rPr>
          <w:rFonts w:ascii="Arial" w:hAnsi="Arial" w:cs="Arial"/>
          <w:sz w:val="20"/>
        </w:rPr>
        <w:t xml:space="preserve">(NFFF), both of which commemorate the lives of fallen first responders, and support their families and co-workers.  The company also supports </w:t>
      </w:r>
      <w:r w:rsidR="0026511A" w:rsidRPr="00F96760">
        <w:rPr>
          <w:rFonts w:ascii="Arial" w:hAnsi="Arial" w:cs="Arial"/>
          <w:sz w:val="20"/>
        </w:rPr>
        <w:t>charitable organizations</w:t>
      </w:r>
      <w:r w:rsidR="008868FD" w:rsidRPr="00F96760">
        <w:rPr>
          <w:rFonts w:ascii="Arial" w:hAnsi="Arial" w:cs="Arial"/>
          <w:sz w:val="20"/>
        </w:rPr>
        <w:t xml:space="preserve"> through</w:t>
      </w:r>
      <w:r w:rsidR="00B45C36" w:rsidRPr="00F96760">
        <w:rPr>
          <w:rFonts w:ascii="Arial" w:hAnsi="Arial" w:cs="Arial"/>
          <w:sz w:val="20"/>
        </w:rPr>
        <w:t xml:space="preserve"> </w:t>
      </w:r>
      <w:r w:rsidR="0026511A" w:rsidRPr="00F96760">
        <w:rPr>
          <w:rFonts w:ascii="Arial" w:hAnsi="Arial" w:cs="Arial"/>
          <w:sz w:val="20"/>
        </w:rPr>
        <w:t xml:space="preserve">its “Lights for a Cause” </w:t>
      </w:r>
      <w:r w:rsidR="00DE3012" w:rsidRPr="00F96760">
        <w:rPr>
          <w:rFonts w:ascii="Arial" w:hAnsi="Arial" w:cs="Arial"/>
          <w:sz w:val="20"/>
        </w:rPr>
        <w:t xml:space="preserve">flashlight </w:t>
      </w:r>
      <w:r w:rsidR="00B45C36" w:rsidRPr="00F96760">
        <w:rPr>
          <w:rFonts w:ascii="Arial" w:hAnsi="Arial" w:cs="Arial"/>
          <w:sz w:val="20"/>
        </w:rPr>
        <w:t>series. The program consists o</w:t>
      </w:r>
      <w:bookmarkStart w:id="0" w:name="_GoBack"/>
      <w:bookmarkEnd w:id="0"/>
      <w:r w:rsidR="00B45C36" w:rsidRPr="00F96760">
        <w:rPr>
          <w:rFonts w:ascii="Arial" w:hAnsi="Arial" w:cs="Arial"/>
          <w:sz w:val="20"/>
        </w:rPr>
        <w:t>f a line of special</w:t>
      </w:r>
      <w:r w:rsidR="00D35E3E" w:rsidRPr="00F96760">
        <w:rPr>
          <w:rFonts w:ascii="Arial" w:hAnsi="Arial" w:cs="Arial"/>
          <w:sz w:val="20"/>
        </w:rPr>
        <w:t>ty</w:t>
      </w:r>
      <w:r w:rsidR="00B45C36" w:rsidRPr="00F96760">
        <w:rPr>
          <w:rFonts w:ascii="Arial" w:hAnsi="Arial" w:cs="Arial"/>
          <w:sz w:val="20"/>
        </w:rPr>
        <w:t xml:space="preserve"> key chain and other lights, </w:t>
      </w:r>
      <w:r w:rsidR="00D35E3E" w:rsidRPr="00F96760">
        <w:rPr>
          <w:rFonts w:ascii="Arial" w:hAnsi="Arial" w:cs="Arial"/>
          <w:sz w:val="20"/>
        </w:rPr>
        <w:t>from which sales proceeds are donated to charitable causes. Beginning with “pink” lights to support the Breast Cancer Research Foundation’</w:t>
      </w:r>
      <w:r w:rsidR="003D3854" w:rsidRPr="00F96760">
        <w:rPr>
          <w:rFonts w:ascii="Arial" w:hAnsi="Arial" w:cs="Arial"/>
          <w:sz w:val="20"/>
        </w:rPr>
        <w:t>s efforts i</w:t>
      </w:r>
      <w:r w:rsidR="00D35E3E" w:rsidRPr="00F96760">
        <w:rPr>
          <w:rFonts w:ascii="Arial" w:hAnsi="Arial" w:cs="Arial"/>
          <w:sz w:val="20"/>
        </w:rPr>
        <w:t xml:space="preserve">n finding a cure for breast cancer, the program has expanded to include </w:t>
      </w:r>
      <w:r w:rsidR="008868FD" w:rsidRPr="00F96760">
        <w:rPr>
          <w:rFonts w:ascii="Arial" w:hAnsi="Arial" w:cs="Arial"/>
          <w:sz w:val="20"/>
        </w:rPr>
        <w:t xml:space="preserve">lights for </w:t>
      </w:r>
      <w:r w:rsidR="00022021" w:rsidRPr="00F96760">
        <w:rPr>
          <w:rFonts w:ascii="Arial" w:hAnsi="Arial" w:cs="Arial"/>
          <w:sz w:val="20"/>
        </w:rPr>
        <w:t>C</w:t>
      </w:r>
      <w:r w:rsidR="00D35E3E" w:rsidRPr="00F96760">
        <w:rPr>
          <w:rFonts w:ascii="Arial" w:hAnsi="Arial" w:cs="Arial"/>
          <w:sz w:val="20"/>
        </w:rPr>
        <w:t>.O.P.S.</w:t>
      </w:r>
      <w:r w:rsidR="00F510AC" w:rsidRPr="00F96760">
        <w:rPr>
          <w:rFonts w:ascii="Arial" w:hAnsi="Arial" w:cs="Arial"/>
          <w:sz w:val="20"/>
        </w:rPr>
        <w:t xml:space="preserve"> and</w:t>
      </w:r>
      <w:r w:rsidR="00022021" w:rsidRPr="00F96760">
        <w:rPr>
          <w:rFonts w:ascii="Arial" w:hAnsi="Arial" w:cs="Arial"/>
          <w:sz w:val="20"/>
        </w:rPr>
        <w:t xml:space="preserve"> NFFF</w:t>
      </w:r>
      <w:r w:rsidR="00F510AC" w:rsidRPr="00F96760">
        <w:rPr>
          <w:rFonts w:ascii="Arial" w:hAnsi="Arial" w:cs="Arial"/>
          <w:sz w:val="20"/>
        </w:rPr>
        <w:t>.</w:t>
      </w:r>
      <w:r w:rsidR="00022021" w:rsidRPr="00F96760">
        <w:rPr>
          <w:rFonts w:ascii="Arial" w:hAnsi="Arial" w:cs="Arial"/>
          <w:sz w:val="20"/>
        </w:rPr>
        <w:t xml:space="preserve"> </w:t>
      </w:r>
      <w:r w:rsidR="00D35E3E" w:rsidRPr="00F96760">
        <w:rPr>
          <w:rFonts w:ascii="Arial" w:hAnsi="Arial" w:cs="Arial"/>
          <w:sz w:val="20"/>
        </w:rPr>
        <w:t xml:space="preserve">  </w:t>
      </w:r>
    </w:p>
    <w:p w14:paraId="4CBE6C9F" w14:textId="77777777" w:rsidR="00D1220C" w:rsidRPr="00F96760" w:rsidRDefault="00E9229E" w:rsidP="00AE3389">
      <w:pPr>
        <w:pStyle w:val="NormalWeb"/>
        <w:spacing w:line="276" w:lineRule="auto"/>
        <w:rPr>
          <w:rFonts w:ascii="Arial" w:hAnsi="Arial" w:cs="Arial"/>
          <w:b/>
          <w:sz w:val="20"/>
          <w:szCs w:val="20"/>
        </w:rPr>
      </w:pPr>
      <w:r w:rsidRPr="00F96760">
        <w:rPr>
          <w:rFonts w:ascii="Arial" w:hAnsi="Arial" w:cs="Arial"/>
          <w:sz w:val="20"/>
          <w:szCs w:val="20"/>
        </w:rPr>
        <w:t xml:space="preserve">Streamlight products are sold throughout the U.S. and in over 40 countries worldwide. For </w:t>
      </w:r>
      <w:r w:rsidR="001702D5" w:rsidRPr="00F96760">
        <w:rPr>
          <w:rFonts w:ascii="Arial" w:hAnsi="Arial" w:cs="Arial"/>
          <w:sz w:val="20"/>
          <w:szCs w:val="20"/>
        </w:rPr>
        <w:t xml:space="preserve">additional information, please call Streamlight at 1-800-523-7488 or visit its website at </w:t>
      </w:r>
      <w:hyperlink r:id="rId6" w:history="1">
        <w:r w:rsidR="009D0EB1" w:rsidRPr="00F96760">
          <w:rPr>
            <w:rStyle w:val="Hyperlink"/>
            <w:rFonts w:ascii="Arial" w:hAnsi="Arial" w:cs="Arial"/>
            <w:b/>
            <w:sz w:val="20"/>
            <w:szCs w:val="20"/>
          </w:rPr>
          <w:t>streamlight.com</w:t>
        </w:r>
      </w:hyperlink>
      <w:r w:rsidR="001702D5" w:rsidRPr="00F96760">
        <w:rPr>
          <w:rFonts w:ascii="Arial" w:hAnsi="Arial" w:cs="Arial"/>
          <w:b/>
          <w:sz w:val="20"/>
          <w:szCs w:val="20"/>
        </w:rPr>
        <w:t>.</w:t>
      </w:r>
    </w:p>
    <w:p w14:paraId="4059F37E" w14:textId="77777777" w:rsidR="00740011" w:rsidRPr="00AE3389" w:rsidRDefault="001702D5" w:rsidP="00D1220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96760">
        <w:rPr>
          <w:rFonts w:ascii="Arial" w:hAnsi="Arial" w:cs="Arial"/>
          <w:b/>
          <w:sz w:val="22"/>
          <w:szCs w:val="22"/>
        </w:rPr>
        <w:t># # #</w:t>
      </w:r>
      <w:r w:rsidRPr="00AE3389">
        <w:rPr>
          <w:rFonts w:ascii="Arial" w:hAnsi="Arial" w:cs="Arial"/>
          <w:b/>
          <w:sz w:val="22"/>
          <w:szCs w:val="22"/>
        </w:rPr>
        <w:t xml:space="preserve"> </w:t>
      </w:r>
    </w:p>
    <w:sectPr w:rsidR="00740011" w:rsidRPr="00AE3389" w:rsidSect="00D1220C">
      <w:footerReference w:type="default" r:id="rId7"/>
      <w:pgSz w:w="12240" w:h="15840"/>
      <w:pgMar w:top="108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6909E" w14:textId="77777777" w:rsidR="00F56019" w:rsidRDefault="00F56019" w:rsidP="00CE6230">
      <w:r>
        <w:separator/>
      </w:r>
    </w:p>
  </w:endnote>
  <w:endnote w:type="continuationSeparator" w:id="0">
    <w:p w14:paraId="1BA8D9F2" w14:textId="77777777" w:rsidR="00F56019" w:rsidRDefault="00F56019" w:rsidP="00CE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C43A1" w14:textId="77777777" w:rsidR="00CE6230" w:rsidRDefault="00CE6230">
    <w:pPr>
      <w:pStyle w:val="Footer"/>
      <w:jc w:val="right"/>
    </w:pPr>
  </w:p>
  <w:p w14:paraId="1A2B2DD0" w14:textId="77777777" w:rsidR="00CE6230" w:rsidRDefault="00CE6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25162" w14:textId="77777777" w:rsidR="00F56019" w:rsidRDefault="00F56019" w:rsidP="00CE6230">
      <w:r>
        <w:separator/>
      </w:r>
    </w:p>
  </w:footnote>
  <w:footnote w:type="continuationSeparator" w:id="0">
    <w:p w14:paraId="214E6225" w14:textId="77777777" w:rsidR="00F56019" w:rsidRDefault="00F56019" w:rsidP="00CE6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B6"/>
    <w:rsid w:val="00022021"/>
    <w:rsid w:val="000547B5"/>
    <w:rsid w:val="00104A98"/>
    <w:rsid w:val="00113952"/>
    <w:rsid w:val="00125C27"/>
    <w:rsid w:val="001300F1"/>
    <w:rsid w:val="0015498E"/>
    <w:rsid w:val="001702D5"/>
    <w:rsid w:val="001866A0"/>
    <w:rsid w:val="00242C6F"/>
    <w:rsid w:val="00246E70"/>
    <w:rsid w:val="0026511A"/>
    <w:rsid w:val="002C0F2C"/>
    <w:rsid w:val="002C1A7A"/>
    <w:rsid w:val="002F13AD"/>
    <w:rsid w:val="00301494"/>
    <w:rsid w:val="00305001"/>
    <w:rsid w:val="00313429"/>
    <w:rsid w:val="00346317"/>
    <w:rsid w:val="00362016"/>
    <w:rsid w:val="003B64C1"/>
    <w:rsid w:val="003D3854"/>
    <w:rsid w:val="004338A0"/>
    <w:rsid w:val="0047479E"/>
    <w:rsid w:val="004A1D35"/>
    <w:rsid w:val="004E3318"/>
    <w:rsid w:val="005A2F10"/>
    <w:rsid w:val="005B61F1"/>
    <w:rsid w:val="0064718E"/>
    <w:rsid w:val="00650AB6"/>
    <w:rsid w:val="00651174"/>
    <w:rsid w:val="006A1A63"/>
    <w:rsid w:val="006D7B0C"/>
    <w:rsid w:val="00732AAD"/>
    <w:rsid w:val="00740011"/>
    <w:rsid w:val="00762BDF"/>
    <w:rsid w:val="00764A4F"/>
    <w:rsid w:val="007972F6"/>
    <w:rsid w:val="007A142C"/>
    <w:rsid w:val="007B7B2A"/>
    <w:rsid w:val="008868FD"/>
    <w:rsid w:val="008A1739"/>
    <w:rsid w:val="008C286D"/>
    <w:rsid w:val="008F6230"/>
    <w:rsid w:val="00912B4C"/>
    <w:rsid w:val="009346B4"/>
    <w:rsid w:val="0093511F"/>
    <w:rsid w:val="009906C0"/>
    <w:rsid w:val="009C11EC"/>
    <w:rsid w:val="009D0EB1"/>
    <w:rsid w:val="009D313C"/>
    <w:rsid w:val="00A64D3B"/>
    <w:rsid w:val="00AA7821"/>
    <w:rsid w:val="00AE3389"/>
    <w:rsid w:val="00B22BD9"/>
    <w:rsid w:val="00B24DCA"/>
    <w:rsid w:val="00B45C36"/>
    <w:rsid w:val="00B71B7C"/>
    <w:rsid w:val="00BA25DA"/>
    <w:rsid w:val="00BB0D46"/>
    <w:rsid w:val="00BB4722"/>
    <w:rsid w:val="00BD7CB3"/>
    <w:rsid w:val="00BF773D"/>
    <w:rsid w:val="00C17E61"/>
    <w:rsid w:val="00C314B2"/>
    <w:rsid w:val="00C7502A"/>
    <w:rsid w:val="00CB433E"/>
    <w:rsid w:val="00CE6230"/>
    <w:rsid w:val="00D1220C"/>
    <w:rsid w:val="00D12945"/>
    <w:rsid w:val="00D35E3E"/>
    <w:rsid w:val="00D44A9B"/>
    <w:rsid w:val="00D86858"/>
    <w:rsid w:val="00DA02DB"/>
    <w:rsid w:val="00DB66FC"/>
    <w:rsid w:val="00DE3012"/>
    <w:rsid w:val="00E4332C"/>
    <w:rsid w:val="00E7143B"/>
    <w:rsid w:val="00E8669E"/>
    <w:rsid w:val="00E9229E"/>
    <w:rsid w:val="00EE3EC0"/>
    <w:rsid w:val="00EF6643"/>
    <w:rsid w:val="00F0057A"/>
    <w:rsid w:val="00F01B09"/>
    <w:rsid w:val="00F150F0"/>
    <w:rsid w:val="00F510AC"/>
    <w:rsid w:val="00F56019"/>
    <w:rsid w:val="00F96760"/>
    <w:rsid w:val="00FC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543996"/>
  <w15:docId w15:val="{EF2488BC-0BC7-44FB-B26B-8CEC52C9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A7A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BB47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C1A7A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FC0E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5A2F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1A7A"/>
    <w:rPr>
      <w:color w:val="0000FF"/>
      <w:u w:val="single"/>
    </w:rPr>
  </w:style>
  <w:style w:type="paragraph" w:styleId="BodyText">
    <w:name w:val="Body Text"/>
    <w:basedOn w:val="Normal"/>
    <w:rsid w:val="002C1A7A"/>
    <w:pPr>
      <w:jc w:val="center"/>
    </w:pPr>
    <w:rPr>
      <w:b/>
    </w:rPr>
  </w:style>
  <w:style w:type="paragraph" w:styleId="BodyText2">
    <w:name w:val="Body Text 2"/>
    <w:basedOn w:val="Normal"/>
    <w:rsid w:val="00BB4722"/>
    <w:pPr>
      <w:spacing w:after="120" w:line="480" w:lineRule="auto"/>
    </w:pPr>
  </w:style>
  <w:style w:type="paragraph" w:styleId="BalloonText">
    <w:name w:val="Balloon Text"/>
    <w:basedOn w:val="Normal"/>
    <w:semiHidden/>
    <w:rsid w:val="005A2F1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D7B0C"/>
    <w:pPr>
      <w:spacing w:after="120"/>
      <w:ind w:left="360"/>
    </w:pPr>
  </w:style>
  <w:style w:type="paragraph" w:styleId="NormalWeb">
    <w:name w:val="Normal (Web)"/>
    <w:basedOn w:val="Normal"/>
    <w:rsid w:val="00CE623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E62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6230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CE62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6230"/>
    <w:rPr>
      <w:rFonts w:ascii="Times" w:hAnsi="Times"/>
      <w:sz w:val="24"/>
    </w:rPr>
  </w:style>
  <w:style w:type="character" w:styleId="FollowedHyperlink">
    <w:name w:val="FollowedHyperlink"/>
    <w:uiPriority w:val="99"/>
    <w:semiHidden/>
    <w:unhideWhenUsed/>
    <w:rsid w:val="009D0EB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eamlight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STREAMLIGHT INTRODUCES NEW STREAMLIGHT JR</vt:lpstr>
    </vt:vector>
  </TitlesOfParts>
  <Company>Streamlight, Inc.</Company>
  <LinksUpToDate>false</LinksUpToDate>
  <CharactersWithSpaces>3211</CharactersWithSpaces>
  <SharedDoc>false</SharedDoc>
  <HLinks>
    <vt:vector size="6" baseType="variant"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http://www.streamlight.com/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STREAMLIGHT INTRODUCES NEW STREAMLIGHT JR</dc:title>
  <dc:creator>Melanie Dalton</dc:creator>
  <cp:lastModifiedBy>April Gucciardi</cp:lastModifiedBy>
  <cp:revision>2</cp:revision>
  <cp:lastPrinted>2013-01-02T22:17:00Z</cp:lastPrinted>
  <dcterms:created xsi:type="dcterms:W3CDTF">2019-01-14T20:57:00Z</dcterms:created>
  <dcterms:modified xsi:type="dcterms:W3CDTF">2019-01-14T20:57:00Z</dcterms:modified>
</cp:coreProperties>
</file>