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9950D" w14:textId="77777777" w:rsidR="004E3600" w:rsidRDefault="004E3600" w:rsidP="004E3600">
      <w:pPr>
        <w:spacing w:after="0" w:line="240" w:lineRule="auto"/>
        <w:jc w:val="center"/>
        <w:rPr>
          <w:rFonts w:cs="Arial"/>
          <w:sz w:val="24"/>
          <w:szCs w:val="24"/>
        </w:rPr>
      </w:pPr>
      <w:r>
        <w:rPr>
          <w:rFonts w:cs="Arial"/>
          <w:noProof/>
          <w:sz w:val="24"/>
          <w:szCs w:val="24"/>
        </w:rPr>
        <w:drawing>
          <wp:inline distT="0" distB="0" distL="0" distR="0" wp14:anchorId="26D96E7E" wp14:editId="7E70B14F">
            <wp:extent cx="5934075" cy="733425"/>
            <wp:effectExtent l="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4075" cy="733425"/>
                    </a:xfrm>
                    <a:prstGeom prst="rect">
                      <a:avLst/>
                    </a:prstGeom>
                    <a:noFill/>
                    <a:ln>
                      <a:noFill/>
                    </a:ln>
                  </pic:spPr>
                </pic:pic>
              </a:graphicData>
            </a:graphic>
          </wp:inline>
        </w:drawing>
      </w:r>
    </w:p>
    <w:p w14:paraId="2867EAB7" w14:textId="77777777" w:rsidR="004E3600" w:rsidRDefault="004E3600" w:rsidP="004E3600">
      <w:pPr>
        <w:spacing w:after="0" w:line="240" w:lineRule="auto"/>
        <w:jc w:val="both"/>
        <w:rPr>
          <w:rFonts w:cs="Arial"/>
          <w:sz w:val="16"/>
          <w:szCs w:val="16"/>
        </w:rPr>
      </w:pPr>
    </w:p>
    <w:p w14:paraId="35A443E6" w14:textId="77777777" w:rsidR="004E3600" w:rsidRDefault="004E3600" w:rsidP="004E3600">
      <w:pPr>
        <w:spacing w:after="0" w:line="240" w:lineRule="auto"/>
        <w:ind w:left="-90"/>
        <w:jc w:val="center"/>
        <w:rPr>
          <w:rFonts w:ascii="Cambria" w:hAnsi="Cambria" w:cs="Arial"/>
          <w:b/>
          <w:sz w:val="28"/>
          <w:szCs w:val="28"/>
        </w:rPr>
      </w:pPr>
    </w:p>
    <w:p w14:paraId="31C11642" w14:textId="433D60DB" w:rsidR="006B3054" w:rsidRDefault="004E3600" w:rsidP="004E3600">
      <w:pPr>
        <w:spacing w:after="0" w:line="240" w:lineRule="auto"/>
        <w:ind w:left="-90"/>
        <w:jc w:val="center"/>
        <w:rPr>
          <w:rFonts w:ascii="Cambria" w:hAnsi="Cambria" w:cs="Arial"/>
          <w:b/>
          <w:sz w:val="28"/>
          <w:szCs w:val="28"/>
        </w:rPr>
      </w:pPr>
      <w:r>
        <w:rPr>
          <w:rFonts w:ascii="Cambria" w:hAnsi="Cambria" w:cs="Arial"/>
          <w:b/>
          <w:sz w:val="28"/>
          <w:szCs w:val="28"/>
        </w:rPr>
        <w:t xml:space="preserve">World Record </w:t>
      </w:r>
      <w:r w:rsidR="00E62ED8">
        <w:rPr>
          <w:rFonts w:ascii="Cambria" w:hAnsi="Cambria" w:cs="Arial"/>
          <w:b/>
          <w:sz w:val="28"/>
          <w:szCs w:val="28"/>
        </w:rPr>
        <w:t xml:space="preserve">Hunter-Taken </w:t>
      </w:r>
      <w:r w:rsidR="006B3054">
        <w:rPr>
          <w:rFonts w:ascii="Cambria" w:hAnsi="Cambria" w:cs="Arial"/>
          <w:b/>
          <w:sz w:val="28"/>
          <w:szCs w:val="28"/>
        </w:rPr>
        <w:t>N</w:t>
      </w:r>
      <w:r>
        <w:rPr>
          <w:rFonts w:ascii="Cambria" w:hAnsi="Cambria" w:cs="Arial"/>
          <w:b/>
          <w:sz w:val="28"/>
          <w:szCs w:val="28"/>
        </w:rPr>
        <w:t>on-</w:t>
      </w:r>
      <w:r w:rsidR="006B3054">
        <w:rPr>
          <w:rFonts w:ascii="Cambria" w:hAnsi="Cambria" w:cs="Arial"/>
          <w:b/>
          <w:sz w:val="28"/>
          <w:szCs w:val="28"/>
        </w:rPr>
        <w:t>T</w:t>
      </w:r>
      <w:r w:rsidR="00E62ED8">
        <w:rPr>
          <w:rFonts w:ascii="Cambria" w:hAnsi="Cambria" w:cs="Arial"/>
          <w:b/>
          <w:sz w:val="28"/>
          <w:szCs w:val="28"/>
        </w:rPr>
        <w:t xml:space="preserve">ypical </w:t>
      </w:r>
      <w:r w:rsidR="006B3054">
        <w:rPr>
          <w:rFonts w:ascii="Cambria" w:hAnsi="Cambria" w:cs="Arial"/>
          <w:b/>
          <w:sz w:val="28"/>
          <w:szCs w:val="28"/>
        </w:rPr>
        <w:t>W</w:t>
      </w:r>
      <w:r w:rsidR="00E62ED8">
        <w:rPr>
          <w:rFonts w:ascii="Cambria" w:hAnsi="Cambria" w:cs="Arial"/>
          <w:b/>
          <w:sz w:val="28"/>
          <w:szCs w:val="28"/>
        </w:rPr>
        <w:t xml:space="preserve">hitetail </w:t>
      </w:r>
      <w:r w:rsidR="006B3054">
        <w:rPr>
          <w:rFonts w:ascii="Cambria" w:hAnsi="Cambria" w:cs="Arial"/>
          <w:b/>
          <w:sz w:val="28"/>
          <w:szCs w:val="28"/>
        </w:rPr>
        <w:t xml:space="preserve">Featured </w:t>
      </w:r>
      <w:r w:rsidR="00DA4535">
        <w:rPr>
          <w:rFonts w:ascii="Cambria" w:hAnsi="Cambria" w:cs="Arial"/>
          <w:b/>
          <w:sz w:val="28"/>
          <w:szCs w:val="28"/>
        </w:rPr>
        <w:t>i</w:t>
      </w:r>
      <w:r w:rsidR="006B3054">
        <w:rPr>
          <w:rFonts w:ascii="Cambria" w:hAnsi="Cambria" w:cs="Arial"/>
          <w:b/>
          <w:sz w:val="28"/>
          <w:szCs w:val="28"/>
        </w:rPr>
        <w:t xml:space="preserve">n </w:t>
      </w:r>
    </w:p>
    <w:p w14:paraId="79CDAB17" w14:textId="1982CE49" w:rsidR="004E3600" w:rsidRDefault="006B3054" w:rsidP="004E3600">
      <w:pPr>
        <w:spacing w:after="0" w:line="240" w:lineRule="auto"/>
        <w:ind w:left="-90"/>
        <w:jc w:val="center"/>
        <w:rPr>
          <w:rFonts w:ascii="Cambria" w:hAnsi="Cambria" w:cs="Arial"/>
          <w:b/>
          <w:sz w:val="28"/>
          <w:szCs w:val="28"/>
        </w:rPr>
      </w:pPr>
      <w:r>
        <w:rPr>
          <w:rFonts w:ascii="Cambria" w:hAnsi="Cambria" w:cs="Arial"/>
          <w:b/>
          <w:sz w:val="28"/>
          <w:szCs w:val="28"/>
        </w:rPr>
        <w:t>“North American Whitetail” Magazine’s 2019 Spring Issue</w:t>
      </w:r>
    </w:p>
    <w:p w14:paraId="2849FCDB" w14:textId="39762DBC" w:rsidR="00685710" w:rsidRPr="00685710" w:rsidRDefault="00685710" w:rsidP="004E3600">
      <w:pPr>
        <w:spacing w:after="0" w:line="240" w:lineRule="auto"/>
        <w:ind w:left="-90"/>
        <w:jc w:val="center"/>
        <w:rPr>
          <w:rFonts w:ascii="Cambria" w:hAnsi="Cambria" w:cs="Arial"/>
          <w:b/>
          <w:sz w:val="16"/>
          <w:szCs w:val="16"/>
        </w:rPr>
      </w:pPr>
    </w:p>
    <w:p w14:paraId="05C5466A" w14:textId="51B16D2B" w:rsidR="00685710" w:rsidRPr="00685710" w:rsidRDefault="00685710" w:rsidP="004E3600">
      <w:pPr>
        <w:spacing w:after="0" w:line="240" w:lineRule="auto"/>
        <w:ind w:left="-90"/>
        <w:jc w:val="center"/>
        <w:rPr>
          <w:rFonts w:ascii="Cambria" w:hAnsi="Cambria" w:cs="Arial"/>
          <w:b/>
          <w:i/>
          <w:sz w:val="24"/>
          <w:szCs w:val="24"/>
        </w:rPr>
      </w:pPr>
      <w:r w:rsidRPr="00685710">
        <w:rPr>
          <w:rFonts w:ascii="Cambria" w:hAnsi="Cambria" w:cs="Arial"/>
          <w:b/>
          <w:i/>
          <w:sz w:val="24"/>
          <w:szCs w:val="24"/>
        </w:rPr>
        <w:t>Record Buck Harvested in Illinois</w:t>
      </w:r>
    </w:p>
    <w:p w14:paraId="622977B5" w14:textId="77777777" w:rsidR="004E3600" w:rsidRDefault="004E3600" w:rsidP="004E3600">
      <w:pPr>
        <w:spacing w:after="0" w:line="240" w:lineRule="auto"/>
        <w:jc w:val="both"/>
        <w:rPr>
          <w:rFonts w:ascii="Arial" w:hAnsi="Arial" w:cs="Arial"/>
          <w:szCs w:val="20"/>
        </w:rPr>
      </w:pPr>
    </w:p>
    <w:p w14:paraId="6BE23963" w14:textId="580D025A" w:rsidR="00F85616" w:rsidRDefault="004E3600" w:rsidP="006B3054">
      <w:pPr>
        <w:spacing w:after="0" w:line="240" w:lineRule="auto"/>
        <w:jc w:val="both"/>
        <w:rPr>
          <w:rFonts w:ascii="Cambria" w:hAnsi="Cambria" w:cs="Calibri"/>
        </w:rPr>
      </w:pPr>
      <w:r>
        <w:rPr>
          <w:rFonts w:ascii="Cambria" w:hAnsi="Cambria" w:cs="Calibri"/>
          <w:b/>
          <w:bCs/>
        </w:rPr>
        <w:t xml:space="preserve">DENVER </w:t>
      </w:r>
      <w:r w:rsidRPr="00DA4535">
        <w:rPr>
          <w:rFonts w:ascii="Cambria" w:hAnsi="Cambria" w:cs="Calibri"/>
          <w:b/>
          <w:bCs/>
        </w:rPr>
        <w:t xml:space="preserve">(January </w:t>
      </w:r>
      <w:r w:rsidR="00DA4535" w:rsidRPr="00DA4535">
        <w:rPr>
          <w:rFonts w:ascii="Cambria" w:hAnsi="Cambria" w:cs="Calibri"/>
          <w:b/>
          <w:bCs/>
        </w:rPr>
        <w:t>22</w:t>
      </w:r>
      <w:r w:rsidRPr="00DA4535">
        <w:rPr>
          <w:rFonts w:ascii="Cambria" w:hAnsi="Cambria" w:cs="Calibri"/>
          <w:b/>
          <w:bCs/>
        </w:rPr>
        <w:t>, 2019)</w:t>
      </w:r>
      <w:r>
        <w:rPr>
          <w:rFonts w:ascii="Cambria" w:hAnsi="Cambria" w:cs="Calibri"/>
          <w:b/>
          <w:bCs/>
          <w:color w:val="FF0000"/>
        </w:rPr>
        <w:t xml:space="preserve"> </w:t>
      </w:r>
      <w:r>
        <w:rPr>
          <w:rFonts w:ascii="Cambria" w:hAnsi="Cambria" w:cs="Calibri"/>
          <w:b/>
          <w:bCs/>
        </w:rPr>
        <w:t>–</w:t>
      </w:r>
      <w:r>
        <w:rPr>
          <w:rFonts w:ascii="Cambria" w:hAnsi="Cambria" w:cs="Calibri"/>
        </w:rPr>
        <w:t xml:space="preserve"> </w:t>
      </w:r>
      <w:bookmarkStart w:id="0" w:name="_Hlk517768094"/>
      <w:r>
        <w:rPr>
          <w:rFonts w:ascii="Cambria" w:hAnsi="Cambria" w:cs="Calibri"/>
        </w:rPr>
        <w:t>There is a</w:t>
      </w:r>
      <w:r w:rsidR="00E62ED8">
        <w:rPr>
          <w:rFonts w:ascii="Cambria" w:hAnsi="Cambria" w:cs="Calibri"/>
        </w:rPr>
        <w:t>n official entry score for a</w:t>
      </w:r>
      <w:r>
        <w:rPr>
          <w:rFonts w:ascii="Cambria" w:hAnsi="Cambria" w:cs="Calibri"/>
        </w:rPr>
        <w:t xml:space="preserve"> </w:t>
      </w:r>
      <w:r w:rsidR="00E62ED8">
        <w:rPr>
          <w:rFonts w:ascii="Cambria" w:hAnsi="Cambria" w:cs="Calibri"/>
        </w:rPr>
        <w:t xml:space="preserve">pending world record hunter-taken non-typical </w:t>
      </w:r>
      <w:r w:rsidR="002D010B">
        <w:rPr>
          <w:rFonts w:ascii="Cambria" w:hAnsi="Cambria" w:cs="Calibri"/>
        </w:rPr>
        <w:t>white-tailed deer</w:t>
      </w:r>
      <w:r w:rsidR="00676665">
        <w:rPr>
          <w:rFonts w:ascii="Cambria" w:hAnsi="Cambria" w:cs="Calibri"/>
        </w:rPr>
        <w:t>. The</w:t>
      </w:r>
      <w:r w:rsidR="00296FE9">
        <w:rPr>
          <w:rFonts w:ascii="Cambria" w:hAnsi="Cambria" w:cs="Calibri"/>
        </w:rPr>
        <w:t xml:space="preserve"> Illinois</w:t>
      </w:r>
      <w:r w:rsidR="00676665">
        <w:rPr>
          <w:rFonts w:ascii="Cambria" w:hAnsi="Cambria" w:cs="Calibri"/>
        </w:rPr>
        <w:t xml:space="preserve"> behemoth</w:t>
      </w:r>
      <w:r w:rsidR="00296FE9">
        <w:rPr>
          <w:rFonts w:ascii="Cambria" w:hAnsi="Cambria" w:cs="Calibri"/>
        </w:rPr>
        <w:t xml:space="preserve"> buck</w:t>
      </w:r>
      <w:r w:rsidR="00676665">
        <w:rPr>
          <w:rFonts w:ascii="Cambria" w:hAnsi="Cambria" w:cs="Calibri"/>
        </w:rPr>
        <w:t xml:space="preserve"> </w:t>
      </w:r>
      <w:r w:rsidR="006B3054">
        <w:rPr>
          <w:rFonts w:ascii="Cambria" w:hAnsi="Cambria" w:cs="Calibri"/>
        </w:rPr>
        <w:t xml:space="preserve">will be featured on the cover of the Spring 2019 issue of </w:t>
      </w:r>
      <w:r w:rsidR="006B3054" w:rsidRPr="006B3054">
        <w:rPr>
          <w:rFonts w:ascii="Cambria" w:hAnsi="Cambria" w:cs="Calibri"/>
          <w:b/>
          <w:i/>
        </w:rPr>
        <w:t>North American Whitetail</w:t>
      </w:r>
      <w:r w:rsidR="006B3054">
        <w:rPr>
          <w:rFonts w:ascii="Cambria" w:hAnsi="Cambria" w:cs="Calibri"/>
        </w:rPr>
        <w:t xml:space="preserve"> magazine. The </w:t>
      </w:r>
      <w:r w:rsidR="0072282C">
        <w:rPr>
          <w:rFonts w:ascii="Cambria" w:hAnsi="Cambria" w:cs="Calibri"/>
        </w:rPr>
        <w:t>new contender for the title</w:t>
      </w:r>
      <w:r w:rsidR="006B3054">
        <w:rPr>
          <w:rFonts w:ascii="Cambria" w:hAnsi="Cambria" w:cs="Calibri"/>
        </w:rPr>
        <w:t xml:space="preserve"> </w:t>
      </w:r>
      <w:r w:rsidR="00676665">
        <w:rPr>
          <w:rFonts w:ascii="Cambria" w:hAnsi="Cambria" w:cs="Calibri"/>
        </w:rPr>
        <w:t>has come to be referred to as the “Brewster Buck” after Luke Brewster, the man who harv</w:t>
      </w:r>
      <w:r w:rsidR="0072282C">
        <w:rPr>
          <w:rFonts w:ascii="Cambria" w:hAnsi="Cambria" w:cs="Calibri"/>
        </w:rPr>
        <w:t xml:space="preserve">ested the incredible </w:t>
      </w:r>
      <w:r w:rsidR="00BA7089">
        <w:rPr>
          <w:rFonts w:ascii="Cambria" w:hAnsi="Cambria" w:cs="Calibri"/>
        </w:rPr>
        <w:t xml:space="preserve">whitetail while bowhunting </w:t>
      </w:r>
      <w:r w:rsidR="0072282C">
        <w:rPr>
          <w:rFonts w:ascii="Cambria" w:hAnsi="Cambria" w:cs="Calibri"/>
        </w:rPr>
        <w:t>on November 2, 2018</w:t>
      </w:r>
      <w:r w:rsidR="00676665">
        <w:rPr>
          <w:rFonts w:ascii="Cambria" w:hAnsi="Cambria" w:cs="Calibri"/>
        </w:rPr>
        <w:t xml:space="preserve">. </w:t>
      </w:r>
    </w:p>
    <w:p w14:paraId="60C0749D" w14:textId="77777777" w:rsidR="00F85616" w:rsidRDefault="00F85616" w:rsidP="006B3054">
      <w:pPr>
        <w:spacing w:after="0" w:line="240" w:lineRule="auto"/>
        <w:jc w:val="both"/>
        <w:rPr>
          <w:rFonts w:ascii="Cambria" w:hAnsi="Cambria" w:cs="Calibri"/>
        </w:rPr>
      </w:pPr>
    </w:p>
    <w:p w14:paraId="5246895E" w14:textId="0807A993" w:rsidR="00296FE9" w:rsidRDefault="00296FE9" w:rsidP="006B3054">
      <w:pPr>
        <w:spacing w:after="0" w:line="240" w:lineRule="auto"/>
        <w:jc w:val="both"/>
        <w:rPr>
          <w:rFonts w:ascii="Cambria" w:hAnsi="Cambria" w:cs="Calibri"/>
        </w:rPr>
      </w:pPr>
      <w:r>
        <w:rPr>
          <w:rFonts w:ascii="Cambria" w:hAnsi="Cambria" w:cs="Calibri"/>
        </w:rPr>
        <w:t xml:space="preserve">The </w:t>
      </w:r>
      <w:r w:rsidR="0072282C">
        <w:rPr>
          <w:rFonts w:ascii="Cambria" w:hAnsi="Cambria" w:cs="Calibri"/>
        </w:rPr>
        <w:t xml:space="preserve">Brewster Buck has an official </w:t>
      </w:r>
      <w:r w:rsidR="004374DA">
        <w:rPr>
          <w:rFonts w:ascii="Cambria" w:hAnsi="Cambria" w:cs="Calibri"/>
        </w:rPr>
        <w:t xml:space="preserve">net entry </w:t>
      </w:r>
      <w:r w:rsidR="0056759A">
        <w:rPr>
          <w:rFonts w:ascii="Cambria" w:hAnsi="Cambria" w:cs="Calibri"/>
        </w:rPr>
        <w:t>score of 320 5/8</w:t>
      </w:r>
      <w:r w:rsidR="00DA4535">
        <w:rPr>
          <w:rFonts w:ascii="Cambria" w:hAnsi="Cambria" w:cs="Calibri"/>
        </w:rPr>
        <w:t>”</w:t>
      </w:r>
      <w:r w:rsidR="0072282C">
        <w:rPr>
          <w:rFonts w:ascii="Cambria" w:hAnsi="Cambria" w:cs="Calibri"/>
        </w:rPr>
        <w:t xml:space="preserve">. That’s enough to topple the Pope &amp; </w:t>
      </w:r>
      <w:r w:rsidR="001D4A8D">
        <w:rPr>
          <w:rFonts w:ascii="Cambria" w:hAnsi="Cambria" w:cs="Calibri"/>
        </w:rPr>
        <w:t xml:space="preserve">Young </w:t>
      </w:r>
      <w:r w:rsidR="0072282C">
        <w:rPr>
          <w:rFonts w:ascii="Cambria" w:hAnsi="Cambria" w:cs="Calibri"/>
        </w:rPr>
        <w:t>non-typical</w:t>
      </w:r>
      <w:r w:rsidR="001D4A8D">
        <w:rPr>
          <w:rFonts w:ascii="Cambria" w:hAnsi="Cambria" w:cs="Calibri"/>
        </w:rPr>
        <w:t xml:space="preserve"> world record</w:t>
      </w:r>
      <w:r>
        <w:rPr>
          <w:rFonts w:ascii="Cambria" w:hAnsi="Cambria" w:cs="Calibri"/>
        </w:rPr>
        <w:t xml:space="preserve"> (</w:t>
      </w:r>
      <w:r w:rsidR="0072282C">
        <w:rPr>
          <w:rFonts w:ascii="Cambria" w:hAnsi="Cambria" w:cs="Calibri"/>
        </w:rPr>
        <w:t xml:space="preserve">Mike Beatty, </w:t>
      </w:r>
      <w:r>
        <w:rPr>
          <w:rFonts w:ascii="Cambria" w:hAnsi="Cambria" w:cs="Calibri"/>
        </w:rPr>
        <w:t>294”, Ohio</w:t>
      </w:r>
      <w:r w:rsidR="006B3054">
        <w:rPr>
          <w:rFonts w:ascii="Cambria" w:hAnsi="Cambria" w:cs="Calibri"/>
        </w:rPr>
        <w:t>,</w:t>
      </w:r>
      <w:r w:rsidR="0072282C">
        <w:rPr>
          <w:rFonts w:ascii="Cambria" w:hAnsi="Cambria" w:cs="Calibri"/>
        </w:rPr>
        <w:t xml:space="preserve"> 2000) and the Boone &amp;</w:t>
      </w:r>
      <w:r>
        <w:rPr>
          <w:rFonts w:ascii="Cambria" w:hAnsi="Cambria" w:cs="Calibri"/>
        </w:rPr>
        <w:t xml:space="preserve"> Crockett </w:t>
      </w:r>
      <w:r w:rsidR="0072282C">
        <w:rPr>
          <w:rFonts w:ascii="Cambria" w:hAnsi="Cambria" w:cs="Calibri"/>
        </w:rPr>
        <w:t xml:space="preserve">hunter-taken </w:t>
      </w:r>
      <w:r w:rsidR="004374DA">
        <w:rPr>
          <w:rFonts w:ascii="Cambria" w:hAnsi="Cambria" w:cs="Calibri"/>
        </w:rPr>
        <w:t>non-typical world record</w:t>
      </w:r>
      <w:r>
        <w:rPr>
          <w:rFonts w:ascii="Cambria" w:hAnsi="Cambria" w:cs="Calibri"/>
        </w:rPr>
        <w:t xml:space="preserve"> (</w:t>
      </w:r>
      <w:r w:rsidR="0072282C">
        <w:rPr>
          <w:rFonts w:ascii="Cambria" w:hAnsi="Cambria" w:cs="Calibri"/>
        </w:rPr>
        <w:t xml:space="preserve">Stephen Tucker, </w:t>
      </w:r>
      <w:r>
        <w:rPr>
          <w:rFonts w:ascii="Cambria" w:hAnsi="Cambria" w:cs="Calibri"/>
        </w:rPr>
        <w:t>312”, Tenn</w:t>
      </w:r>
      <w:r w:rsidR="006B3054">
        <w:rPr>
          <w:rFonts w:ascii="Cambria" w:hAnsi="Cambria" w:cs="Calibri"/>
        </w:rPr>
        <w:t>essee,</w:t>
      </w:r>
      <w:r>
        <w:rPr>
          <w:rFonts w:ascii="Cambria" w:hAnsi="Cambria" w:cs="Calibri"/>
        </w:rPr>
        <w:t xml:space="preserve"> 2016). </w:t>
      </w:r>
      <w:r w:rsidR="004374DA">
        <w:rPr>
          <w:rFonts w:ascii="Cambria" w:hAnsi="Cambria" w:cs="Calibri"/>
        </w:rPr>
        <w:t>Luke Brewster’</w:t>
      </w:r>
      <w:r w:rsidR="00AA65FD">
        <w:rPr>
          <w:rFonts w:ascii="Cambria" w:hAnsi="Cambria" w:cs="Calibri"/>
        </w:rPr>
        <w:t xml:space="preserve">s buck </w:t>
      </w:r>
      <w:r w:rsidR="00893AEE">
        <w:rPr>
          <w:rFonts w:ascii="Cambria" w:hAnsi="Cambria" w:cs="Calibri"/>
        </w:rPr>
        <w:t xml:space="preserve">will be subjected to final </w:t>
      </w:r>
      <w:r w:rsidR="00AA65FD">
        <w:rPr>
          <w:rFonts w:ascii="Cambria" w:hAnsi="Cambria" w:cs="Calibri"/>
        </w:rPr>
        <w:t xml:space="preserve">panel scoring by both the Boone &amp; Crockett and Pope &amp; Young clubs before the 60-day entry score can be made official, though </w:t>
      </w:r>
      <w:r w:rsidR="0056759A">
        <w:rPr>
          <w:rFonts w:ascii="Cambria" w:hAnsi="Cambria" w:cs="Calibri"/>
        </w:rPr>
        <w:t>a date for the</w:t>
      </w:r>
      <w:r w:rsidR="00AA65FD">
        <w:rPr>
          <w:rFonts w:ascii="Cambria" w:hAnsi="Cambria" w:cs="Calibri"/>
        </w:rPr>
        <w:t xml:space="preserve"> panel </w:t>
      </w:r>
      <w:r w:rsidR="0056759A">
        <w:rPr>
          <w:rFonts w:ascii="Cambria" w:hAnsi="Cambria" w:cs="Calibri"/>
        </w:rPr>
        <w:t>has</w:t>
      </w:r>
      <w:r w:rsidR="00893AEE">
        <w:rPr>
          <w:rFonts w:ascii="Cambria" w:hAnsi="Cambria" w:cs="Calibri"/>
        </w:rPr>
        <w:t xml:space="preserve"> not yet been released</w:t>
      </w:r>
      <w:r w:rsidR="00AA65FD">
        <w:rPr>
          <w:rFonts w:ascii="Cambria" w:hAnsi="Cambria" w:cs="Calibri"/>
        </w:rPr>
        <w:t xml:space="preserve">. </w:t>
      </w:r>
    </w:p>
    <w:p w14:paraId="7710CF49" w14:textId="77777777" w:rsidR="00296FE9" w:rsidRDefault="00296FE9" w:rsidP="006B3054">
      <w:pPr>
        <w:spacing w:after="0" w:line="240" w:lineRule="auto"/>
        <w:jc w:val="both"/>
        <w:rPr>
          <w:rFonts w:ascii="Cambria" w:hAnsi="Cambria" w:cs="Calibri"/>
        </w:rPr>
      </w:pPr>
    </w:p>
    <w:p w14:paraId="5AED1230" w14:textId="4B30E0B1" w:rsidR="004E3600" w:rsidRDefault="00676665" w:rsidP="006B3054">
      <w:pPr>
        <w:spacing w:after="0" w:line="240" w:lineRule="auto"/>
        <w:jc w:val="both"/>
        <w:rPr>
          <w:rFonts w:ascii="Cambria" w:hAnsi="Cambria" w:cs="Calibri"/>
          <w:b/>
        </w:rPr>
      </w:pPr>
      <w:r>
        <w:rPr>
          <w:rFonts w:ascii="Cambria" w:hAnsi="Cambria" w:cs="Calibri"/>
        </w:rPr>
        <w:t xml:space="preserve">Brewster was on hand </w:t>
      </w:r>
      <w:r w:rsidR="00F85616">
        <w:rPr>
          <w:rFonts w:ascii="Cambria" w:hAnsi="Cambria" w:cs="Calibri"/>
        </w:rPr>
        <w:t>to present the world-class buck to the excited crowd at the 2019 Archery Trade Association</w:t>
      </w:r>
      <w:r w:rsidR="006B3054">
        <w:rPr>
          <w:rFonts w:ascii="Cambria" w:hAnsi="Cambria" w:cs="Calibri"/>
        </w:rPr>
        <w:t xml:space="preserve"> (ATA)</w:t>
      </w:r>
      <w:r w:rsidR="00F85616">
        <w:rPr>
          <w:rFonts w:ascii="Cambria" w:hAnsi="Cambria" w:cs="Calibri"/>
        </w:rPr>
        <w:t xml:space="preserve"> trade show</w:t>
      </w:r>
      <w:bookmarkEnd w:id="0"/>
      <w:r w:rsidR="00F85616">
        <w:rPr>
          <w:rFonts w:ascii="Cambria" w:hAnsi="Cambria" w:cs="Calibri"/>
        </w:rPr>
        <w:t xml:space="preserve">, along with </w:t>
      </w:r>
      <w:r w:rsidR="00F85616" w:rsidRPr="006B3054">
        <w:rPr>
          <w:rFonts w:ascii="Cambria" w:hAnsi="Cambria" w:cs="Calibri"/>
          <w:i/>
        </w:rPr>
        <w:t>North American Whitetail</w:t>
      </w:r>
      <w:r w:rsidR="00F85616">
        <w:rPr>
          <w:rFonts w:ascii="Cambria" w:hAnsi="Cambria" w:cs="Calibri"/>
        </w:rPr>
        <w:t xml:space="preserve"> editor</w:t>
      </w:r>
      <w:r w:rsidR="00893AEE">
        <w:rPr>
          <w:rFonts w:ascii="Cambria" w:hAnsi="Cambria" w:cs="Calibri"/>
        </w:rPr>
        <w:t xml:space="preserve"> in chief</w:t>
      </w:r>
      <w:r w:rsidR="00F85616">
        <w:rPr>
          <w:rFonts w:ascii="Cambria" w:hAnsi="Cambria" w:cs="Calibri"/>
        </w:rPr>
        <w:t xml:space="preserve"> Gordon Whittington and associate editor Haynes Shelton. The “Brewster Buck” became the highlight of the first day of the trade show, as the </w:t>
      </w:r>
      <w:r w:rsidR="00893AEE">
        <w:rPr>
          <w:rFonts w:ascii="Cambria" w:hAnsi="Cambria" w:cs="Calibri"/>
        </w:rPr>
        <w:t xml:space="preserve">buck’s massive </w:t>
      </w:r>
      <w:r w:rsidR="00F85616">
        <w:rPr>
          <w:rFonts w:ascii="Cambria" w:hAnsi="Cambria" w:cs="Calibri"/>
        </w:rPr>
        <w:t xml:space="preserve">rack sent patrons into a frenzy. </w:t>
      </w:r>
    </w:p>
    <w:p w14:paraId="68B790A8" w14:textId="77777777" w:rsidR="00296FE9" w:rsidRPr="001C1418" w:rsidRDefault="00296FE9" w:rsidP="006B3054">
      <w:pPr>
        <w:spacing w:after="0" w:line="240" w:lineRule="auto"/>
        <w:jc w:val="both"/>
        <w:rPr>
          <w:rFonts w:ascii="Cambria" w:hAnsi="Cambria" w:cs="Calibri"/>
          <w:b/>
        </w:rPr>
      </w:pPr>
    </w:p>
    <w:p w14:paraId="4B079289" w14:textId="0797FE4F" w:rsidR="004E3600" w:rsidRDefault="006B3054" w:rsidP="006B3054">
      <w:pPr>
        <w:spacing w:after="0" w:line="240" w:lineRule="auto"/>
        <w:rPr>
          <w:rFonts w:ascii="Cambria" w:hAnsi="Cambria" w:cs="Calibri"/>
        </w:rPr>
      </w:pPr>
      <w:r>
        <w:rPr>
          <w:rFonts w:ascii="Cambria" w:hAnsi="Cambria" w:cs="Calibri"/>
        </w:rPr>
        <w:t xml:space="preserve">For more information about </w:t>
      </w:r>
      <w:r w:rsidRPr="006B3054">
        <w:rPr>
          <w:rFonts w:ascii="Cambria" w:hAnsi="Cambria" w:cs="Calibri"/>
          <w:b/>
          <w:i/>
        </w:rPr>
        <w:t>North American Whitetail</w:t>
      </w:r>
      <w:r>
        <w:rPr>
          <w:rFonts w:ascii="Cambria" w:hAnsi="Cambria" w:cs="Calibri"/>
        </w:rPr>
        <w:t xml:space="preserve"> magazine visit: </w:t>
      </w:r>
      <w:hyperlink r:id="rId5" w:history="1">
        <w:r w:rsidR="00685710" w:rsidRPr="005C115B">
          <w:rPr>
            <w:rStyle w:val="Hyperlink"/>
            <w:rFonts w:ascii="Cambria" w:hAnsi="Cambria" w:cs="Calibri"/>
          </w:rPr>
          <w:t>https://www.northamericanwhitetail.com/#</w:t>
        </w:r>
      </w:hyperlink>
    </w:p>
    <w:p w14:paraId="7C8D7412" w14:textId="6D03CDC6" w:rsidR="004E3600" w:rsidRDefault="004E3600" w:rsidP="006B3054">
      <w:pPr>
        <w:spacing w:after="0" w:line="240" w:lineRule="auto"/>
        <w:jc w:val="both"/>
        <w:rPr>
          <w:rFonts w:ascii="Cambria" w:hAnsi="Cambria" w:cs="Calibri"/>
        </w:rPr>
      </w:pPr>
    </w:p>
    <w:p w14:paraId="00B6142A" w14:textId="77777777" w:rsidR="00DA4535" w:rsidRPr="0007070A" w:rsidRDefault="00DA4535" w:rsidP="00DA4535">
      <w:pPr>
        <w:pStyle w:val="PlainText"/>
        <w:tabs>
          <w:tab w:val="left" w:pos="180"/>
        </w:tabs>
        <w:jc w:val="both"/>
        <w:rPr>
          <w:rFonts w:ascii="Cambria Math" w:hAnsi="Cambria Math"/>
          <w:sz w:val="22"/>
          <w:szCs w:val="22"/>
        </w:rPr>
      </w:pPr>
      <w:r w:rsidRPr="0007070A">
        <w:rPr>
          <w:rFonts w:ascii="Cambria Math" w:hAnsi="Cambria Math"/>
          <w:b/>
          <w:sz w:val="22"/>
          <w:szCs w:val="22"/>
        </w:rPr>
        <w:t>About Outdoor Sportsman Group Publishing</w:t>
      </w:r>
      <w:r w:rsidRPr="0007070A">
        <w:rPr>
          <w:rFonts w:ascii="Cambria Math" w:hAnsi="Cambria Math"/>
          <w:sz w:val="22"/>
          <w:szCs w:val="22"/>
        </w:rPr>
        <w:t xml:space="preserve">: As a premier destination for the most avid outdoors enthusiasts, Outdoor Sportsman Group’s publishing division is widely recognized for its strong special-interest multichannel brands, including </w:t>
      </w:r>
      <w:r w:rsidRPr="00785C13">
        <w:rPr>
          <w:rFonts w:ascii="Cambria Math" w:hAnsi="Cambria Math"/>
          <w:bCs/>
          <w:i/>
          <w:iCs/>
          <w:sz w:val="22"/>
          <w:szCs w:val="22"/>
        </w:rPr>
        <w:t>Petersen’s Hunting</w:t>
      </w:r>
      <w:r w:rsidRPr="00785C13">
        <w:rPr>
          <w:rFonts w:ascii="Cambria Math" w:hAnsi="Cambria Math"/>
          <w:sz w:val="22"/>
          <w:szCs w:val="22"/>
        </w:rPr>
        <w:t xml:space="preserve">, </w:t>
      </w:r>
      <w:r w:rsidRPr="00785C13">
        <w:rPr>
          <w:rFonts w:ascii="Cambria Math" w:hAnsi="Cambria Math"/>
          <w:bCs/>
          <w:i/>
          <w:iCs/>
          <w:sz w:val="22"/>
          <w:szCs w:val="22"/>
        </w:rPr>
        <w:t>Guns &amp; Ammo</w:t>
      </w:r>
      <w:r w:rsidRPr="00785C13">
        <w:rPr>
          <w:rFonts w:ascii="Cambria Math" w:hAnsi="Cambria Math"/>
          <w:sz w:val="22"/>
          <w:szCs w:val="22"/>
        </w:rPr>
        <w:t xml:space="preserve">, </w:t>
      </w:r>
      <w:r w:rsidRPr="00785C13">
        <w:rPr>
          <w:rFonts w:ascii="Cambria Math" w:hAnsi="Cambria Math"/>
          <w:bCs/>
          <w:i/>
          <w:iCs/>
          <w:sz w:val="22"/>
          <w:szCs w:val="22"/>
        </w:rPr>
        <w:t>In-Fisherman</w:t>
      </w:r>
      <w:r w:rsidRPr="00785C13">
        <w:rPr>
          <w:rFonts w:ascii="Cambria Math" w:hAnsi="Cambria Math"/>
          <w:sz w:val="22"/>
          <w:szCs w:val="22"/>
        </w:rPr>
        <w:t xml:space="preserve">, </w:t>
      </w:r>
      <w:r w:rsidRPr="00785C13">
        <w:rPr>
          <w:rFonts w:ascii="Cambria Math" w:hAnsi="Cambria Math"/>
          <w:bCs/>
          <w:i/>
          <w:iCs/>
          <w:sz w:val="22"/>
          <w:szCs w:val="22"/>
        </w:rPr>
        <w:t>North American Whitetail</w:t>
      </w:r>
      <w:r w:rsidRPr="00785C13">
        <w:rPr>
          <w:rFonts w:ascii="Cambria Math" w:hAnsi="Cambria Math"/>
          <w:sz w:val="22"/>
          <w:szCs w:val="22"/>
        </w:rPr>
        <w:t xml:space="preserve">, </w:t>
      </w:r>
      <w:r w:rsidRPr="00785C13">
        <w:rPr>
          <w:rFonts w:ascii="Cambria Math" w:hAnsi="Cambria Math"/>
          <w:bCs/>
          <w:i/>
          <w:iCs/>
          <w:sz w:val="22"/>
          <w:szCs w:val="22"/>
        </w:rPr>
        <w:t>Game &amp; Fish/Sportsman</w:t>
      </w:r>
      <w:r w:rsidRPr="00785C13">
        <w:rPr>
          <w:rFonts w:ascii="Cambria Math" w:hAnsi="Cambria Math"/>
          <w:sz w:val="22"/>
          <w:szCs w:val="22"/>
        </w:rPr>
        <w:t xml:space="preserve"> a</w:t>
      </w:r>
      <w:r w:rsidRPr="0007070A">
        <w:rPr>
          <w:rFonts w:ascii="Cambria Math" w:hAnsi="Cambria Math"/>
          <w:sz w:val="22"/>
          <w:szCs w:val="22"/>
        </w:rPr>
        <w:t xml:space="preserve">nd 10 other leading magazines that reach more than 28 million readers. Outdoor Sportsman Group’s network of websites, including BassFan.com, Outdoorchannel.com, Sportsmanchannel.com and WFN.com, attracts more than 78 million annual unique visitors, and OSG TV produces hundreds of TV episodes of original branded hunting, sport shooting and fishing programming that airs on Outdoor Sportsman Group’s broadcast entities. Visit </w:t>
      </w:r>
      <w:hyperlink r:id="rId6" w:history="1">
        <w:r w:rsidRPr="0007070A">
          <w:rPr>
            <w:rStyle w:val="Hyperlink"/>
            <w:rFonts w:ascii="Cambria Math" w:hAnsi="Cambria Math"/>
            <w:sz w:val="22"/>
            <w:szCs w:val="22"/>
          </w:rPr>
          <w:t>http://outdoorsg.com</w:t>
        </w:r>
      </w:hyperlink>
      <w:r w:rsidRPr="0007070A">
        <w:rPr>
          <w:rFonts w:ascii="Cambria Math" w:hAnsi="Cambria Math"/>
          <w:sz w:val="22"/>
          <w:szCs w:val="22"/>
        </w:rPr>
        <w:t xml:space="preserve"> for more information. </w:t>
      </w:r>
      <w:r w:rsidRPr="0007070A">
        <w:rPr>
          <w:rFonts w:ascii="Cambria Math" w:hAnsi="Cambria Math" w:cs="Arial"/>
        </w:rPr>
        <w:t>#</w:t>
      </w:r>
      <w:proofErr w:type="spellStart"/>
      <w:r w:rsidRPr="0007070A">
        <w:rPr>
          <w:rFonts w:ascii="Cambria Math" w:hAnsi="Cambria Math" w:cs="Arial"/>
        </w:rPr>
        <w:t>MyOutdoorTV</w:t>
      </w:r>
      <w:proofErr w:type="spellEnd"/>
    </w:p>
    <w:p w14:paraId="0BC8F415" w14:textId="77777777" w:rsidR="004E3600" w:rsidRDefault="004E3600" w:rsidP="006B3054">
      <w:pPr>
        <w:spacing w:after="0" w:line="240" w:lineRule="auto"/>
        <w:jc w:val="both"/>
        <w:rPr>
          <w:rFonts w:ascii="Cambria" w:hAnsi="Cambria" w:cs="Calibri"/>
          <w:color w:val="000000"/>
        </w:rPr>
      </w:pPr>
      <w:bookmarkStart w:id="1" w:name="_GoBack"/>
      <w:bookmarkEnd w:id="1"/>
    </w:p>
    <w:p w14:paraId="37487C6E" w14:textId="77777777" w:rsidR="004E3600" w:rsidRDefault="004E3600" w:rsidP="006B3054">
      <w:pPr>
        <w:spacing w:after="0" w:line="240" w:lineRule="auto"/>
        <w:jc w:val="both"/>
        <w:rPr>
          <w:rFonts w:ascii="Cambria" w:hAnsi="Cambria" w:cs="Calibri"/>
          <w:color w:val="000000"/>
        </w:rPr>
      </w:pPr>
    </w:p>
    <w:p w14:paraId="72DA67A4" w14:textId="77777777" w:rsidR="004E3600" w:rsidRDefault="004E3600" w:rsidP="006B3054">
      <w:pPr>
        <w:spacing w:after="0" w:line="240" w:lineRule="auto"/>
        <w:jc w:val="center"/>
        <w:rPr>
          <w:rFonts w:ascii="Cambria" w:hAnsi="Cambria" w:cs="Arial"/>
        </w:rPr>
      </w:pPr>
      <w:r>
        <w:rPr>
          <w:rFonts w:ascii="Cambria" w:hAnsi="Cambria" w:cs="Arial"/>
        </w:rPr>
        <w:t>********</w:t>
      </w:r>
    </w:p>
    <w:p w14:paraId="3FC6FD0F" w14:textId="77777777" w:rsidR="004E3600" w:rsidRDefault="004E3600" w:rsidP="006B3054">
      <w:pPr>
        <w:spacing w:after="0" w:line="240" w:lineRule="auto"/>
        <w:jc w:val="both"/>
        <w:rPr>
          <w:rFonts w:ascii="Cambria" w:hAnsi="Cambria" w:cs="Calibri"/>
          <w:b/>
          <w:u w:val="single"/>
        </w:rPr>
      </w:pPr>
    </w:p>
    <w:p w14:paraId="4FE6F34D" w14:textId="77777777" w:rsidR="004E3600" w:rsidRDefault="004E3600" w:rsidP="006B3054">
      <w:pPr>
        <w:tabs>
          <w:tab w:val="left" w:pos="6510"/>
        </w:tabs>
        <w:spacing w:after="0" w:line="240" w:lineRule="auto"/>
        <w:jc w:val="both"/>
        <w:rPr>
          <w:rFonts w:ascii="Cambria" w:hAnsi="Cambria" w:cs="Calibri"/>
          <w:b/>
          <w:u w:val="single"/>
        </w:rPr>
      </w:pPr>
      <w:r>
        <w:rPr>
          <w:rFonts w:ascii="Cambria" w:hAnsi="Cambria" w:cs="Calibri"/>
          <w:b/>
          <w:u w:val="single"/>
        </w:rPr>
        <w:t>MEDIA CONTACT:</w:t>
      </w:r>
    </w:p>
    <w:p w14:paraId="6A10BC6B" w14:textId="77777777" w:rsidR="004E3600" w:rsidRDefault="004E3600" w:rsidP="006B3054">
      <w:pPr>
        <w:spacing w:after="0" w:line="240" w:lineRule="auto"/>
        <w:jc w:val="both"/>
        <w:rPr>
          <w:rFonts w:cs="Calibri"/>
        </w:rPr>
      </w:pPr>
      <w:r>
        <w:rPr>
          <w:rFonts w:ascii="Cambria" w:hAnsi="Cambria" w:cs="Calibri"/>
        </w:rPr>
        <w:t xml:space="preserve">John Kearney | Outdoor Sportsman Group | 212.852.6659 | </w:t>
      </w:r>
      <w:hyperlink r:id="rId7" w:history="1">
        <w:r>
          <w:rPr>
            <w:rStyle w:val="Hyperlink"/>
            <w:rFonts w:ascii="Cambria" w:hAnsi="Cambria" w:cs="Calibri"/>
            <w:color w:val="0563C1"/>
          </w:rPr>
          <w:t>John.Kearney@OutdoorSG.com</w:t>
        </w:r>
      </w:hyperlink>
    </w:p>
    <w:p w14:paraId="1F1940D8" w14:textId="77777777" w:rsidR="00110F4B" w:rsidRDefault="00DA4535"/>
    <w:sectPr w:rsidR="00110F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600"/>
    <w:rsid w:val="00053D23"/>
    <w:rsid w:val="001C1418"/>
    <w:rsid w:val="001D4A8D"/>
    <w:rsid w:val="00296FE9"/>
    <w:rsid w:val="002D010B"/>
    <w:rsid w:val="004374DA"/>
    <w:rsid w:val="004E3600"/>
    <w:rsid w:val="0056759A"/>
    <w:rsid w:val="00605108"/>
    <w:rsid w:val="00676665"/>
    <w:rsid w:val="00685710"/>
    <w:rsid w:val="006B3054"/>
    <w:rsid w:val="0072282C"/>
    <w:rsid w:val="00893AEE"/>
    <w:rsid w:val="008944D3"/>
    <w:rsid w:val="00AA65FD"/>
    <w:rsid w:val="00BA7089"/>
    <w:rsid w:val="00CC7B11"/>
    <w:rsid w:val="00DA4535"/>
    <w:rsid w:val="00E4222D"/>
    <w:rsid w:val="00E62ED8"/>
    <w:rsid w:val="00F85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A42BB"/>
  <w15:chartTrackingRefBased/>
  <w15:docId w15:val="{1604FBAC-8759-434D-81D4-F167EF592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E3600"/>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3600"/>
    <w:rPr>
      <w:color w:val="0000FF"/>
      <w:u w:val="single"/>
    </w:rPr>
  </w:style>
  <w:style w:type="character" w:customStyle="1" w:styleId="UnresolvedMention1">
    <w:name w:val="Unresolved Mention1"/>
    <w:basedOn w:val="DefaultParagraphFont"/>
    <w:uiPriority w:val="99"/>
    <w:semiHidden/>
    <w:unhideWhenUsed/>
    <w:rsid w:val="006B3054"/>
    <w:rPr>
      <w:color w:val="605E5C"/>
      <w:shd w:val="clear" w:color="auto" w:fill="E1DFDD"/>
    </w:rPr>
  </w:style>
  <w:style w:type="character" w:styleId="FollowedHyperlink">
    <w:name w:val="FollowedHyperlink"/>
    <w:basedOn w:val="DefaultParagraphFont"/>
    <w:uiPriority w:val="99"/>
    <w:semiHidden/>
    <w:unhideWhenUsed/>
    <w:rsid w:val="006B3054"/>
    <w:rPr>
      <w:color w:val="954F72" w:themeColor="followedHyperlink"/>
      <w:u w:val="single"/>
    </w:rPr>
  </w:style>
  <w:style w:type="paragraph" w:styleId="PlainText">
    <w:name w:val="Plain Text"/>
    <w:basedOn w:val="Normal"/>
    <w:link w:val="PlainTextChar"/>
    <w:uiPriority w:val="99"/>
    <w:unhideWhenUsed/>
    <w:rsid w:val="00DA4535"/>
    <w:pPr>
      <w:spacing w:after="0" w:line="240" w:lineRule="auto"/>
    </w:pPr>
    <w:rPr>
      <w:rFonts w:ascii="Courier" w:eastAsiaTheme="minorEastAsia" w:hAnsi="Courier"/>
      <w:sz w:val="21"/>
      <w:szCs w:val="21"/>
    </w:rPr>
  </w:style>
  <w:style w:type="character" w:customStyle="1" w:styleId="PlainTextChar">
    <w:name w:val="Plain Text Char"/>
    <w:basedOn w:val="DefaultParagraphFont"/>
    <w:link w:val="PlainText"/>
    <w:uiPriority w:val="99"/>
    <w:rsid w:val="00DA4535"/>
    <w:rPr>
      <w:rFonts w:ascii="Courier" w:eastAsiaTheme="minorEastAsia" w:hAnsi="Courier"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59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yan.Chelius@OutdoorS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utdoorsg.com/" TargetMode="External"/><Relationship Id="rId5" Type="http://schemas.openxmlformats.org/officeDocument/2006/relationships/hyperlink" Target="https://www.northamericanwhitetail.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Kearney,  John</dc:creator>
  <cp:keywords/>
  <dc:description/>
  <cp:lastModifiedBy>Thomas Caraccioli</cp:lastModifiedBy>
  <cp:revision>3</cp:revision>
  <dcterms:created xsi:type="dcterms:W3CDTF">2019-01-15T22:41:00Z</dcterms:created>
  <dcterms:modified xsi:type="dcterms:W3CDTF">2019-01-15T22:46:00Z</dcterms:modified>
</cp:coreProperties>
</file>